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71" w:rsidRPr="00853CD7" w:rsidRDefault="00BC5C71" w:rsidP="00BC5C71">
      <w:pPr>
        <w:pStyle w:val="a6"/>
        <w:jc w:val="center"/>
      </w:pPr>
      <w:r w:rsidRPr="00853CD7"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fillcolor="window">
            <v:imagedata r:id="rId6" o:title=""/>
          </v:shape>
          <o:OLEObject Type="Embed" ProgID="Word.Picture.8" ShapeID="_x0000_i1025" DrawAspect="Content" ObjectID="_1677914031" r:id="rId7"/>
        </w:object>
      </w:r>
    </w:p>
    <w:p w:rsidR="00BC5C71" w:rsidRPr="00EA49C1" w:rsidRDefault="00BC5C71" w:rsidP="00BC5C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49C1">
        <w:rPr>
          <w:rFonts w:ascii="Times New Roman" w:hAnsi="Times New Roman"/>
          <w:b/>
          <w:sz w:val="28"/>
          <w:szCs w:val="28"/>
        </w:rPr>
        <w:t>У К Р А Ї Н А</w:t>
      </w:r>
    </w:p>
    <w:p w:rsidR="00BC5C71" w:rsidRPr="00EA49C1" w:rsidRDefault="00BC5C71" w:rsidP="00BC5C7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49C1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BC5C71" w:rsidRPr="00EA49C1" w:rsidRDefault="00BC5C71" w:rsidP="00BC5C7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49C1">
        <w:rPr>
          <w:rFonts w:ascii="Times New Roman" w:hAnsi="Times New Roman"/>
          <w:b/>
          <w:sz w:val="28"/>
          <w:szCs w:val="28"/>
        </w:rPr>
        <w:t>САВРАНСЬК</w:t>
      </w:r>
      <w:r w:rsidRPr="00EA49C1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EA49C1">
        <w:rPr>
          <w:rFonts w:ascii="Times New Roman" w:hAnsi="Times New Roman"/>
          <w:b/>
          <w:sz w:val="28"/>
          <w:szCs w:val="28"/>
        </w:rPr>
        <w:t xml:space="preserve">  СЕЛИЩН</w:t>
      </w:r>
      <w:r w:rsidRPr="00EA49C1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EA49C1">
        <w:rPr>
          <w:rFonts w:ascii="Times New Roman" w:hAnsi="Times New Roman"/>
          <w:b/>
          <w:sz w:val="28"/>
          <w:szCs w:val="28"/>
        </w:rPr>
        <w:t xml:space="preserve"> РА</w:t>
      </w:r>
      <w:r w:rsidRPr="00EA49C1">
        <w:rPr>
          <w:rFonts w:ascii="Times New Roman" w:hAnsi="Times New Roman"/>
          <w:b/>
          <w:sz w:val="28"/>
          <w:szCs w:val="28"/>
          <w:lang w:val="uk-UA"/>
        </w:rPr>
        <w:t>ДИ</w:t>
      </w:r>
    </w:p>
    <w:p w:rsidR="008C7E45" w:rsidRDefault="00CD0152" w:rsidP="00C5160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49C1">
        <w:rPr>
          <w:rFonts w:ascii="Times New Roman" w:hAnsi="Times New Roman"/>
          <w:b/>
          <w:sz w:val="28"/>
          <w:szCs w:val="28"/>
          <w:lang w:val="uk-UA"/>
        </w:rPr>
        <w:t>ОДЕСЬКОЇ ОБЛАСТІ</w:t>
      </w:r>
    </w:p>
    <w:p w:rsidR="00894F1A" w:rsidRPr="00C5160B" w:rsidRDefault="00894F1A" w:rsidP="00C5160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4F1A" w:rsidRPr="000C4BEB" w:rsidRDefault="004B5833" w:rsidP="00894F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FA7">
        <w:rPr>
          <w:rFonts w:ascii="Times New Roman" w:hAnsi="Times New Roman"/>
          <w:b/>
          <w:sz w:val="28"/>
          <w:szCs w:val="28"/>
        </w:rPr>
        <w:t>Протокол №</w:t>
      </w:r>
      <w:r w:rsidR="001658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52308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4B5833" w:rsidRPr="008A1CCE" w:rsidRDefault="006128EC" w:rsidP="00DA2C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4B5833" w:rsidRPr="008A1CCE">
        <w:rPr>
          <w:rFonts w:ascii="Times New Roman" w:hAnsi="Times New Roman"/>
          <w:b/>
          <w:sz w:val="28"/>
          <w:szCs w:val="28"/>
          <w:lang w:val="uk-UA"/>
        </w:rPr>
        <w:t>асідання</w:t>
      </w:r>
      <w:r w:rsidR="00FC2D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5833" w:rsidRPr="008A1CCE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  <w:r w:rsidR="00FC2D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5833" w:rsidRPr="008A1CCE">
        <w:rPr>
          <w:rFonts w:ascii="Times New Roman" w:hAnsi="Times New Roman"/>
          <w:b/>
          <w:sz w:val="28"/>
          <w:szCs w:val="28"/>
          <w:lang w:val="uk-UA"/>
        </w:rPr>
        <w:t xml:space="preserve">комітету </w:t>
      </w:r>
      <w:proofErr w:type="spellStart"/>
      <w:r w:rsidR="004B5833" w:rsidRPr="008A1CCE">
        <w:rPr>
          <w:rFonts w:ascii="Times New Roman" w:hAnsi="Times New Roman"/>
          <w:b/>
          <w:sz w:val="28"/>
          <w:szCs w:val="28"/>
          <w:lang w:val="uk-UA"/>
        </w:rPr>
        <w:t>Савранської</w:t>
      </w:r>
      <w:proofErr w:type="spellEnd"/>
      <w:r w:rsidR="004B5833" w:rsidRPr="008A1CCE">
        <w:rPr>
          <w:rFonts w:ascii="Times New Roman" w:hAnsi="Times New Roman"/>
          <w:b/>
          <w:sz w:val="28"/>
          <w:szCs w:val="28"/>
          <w:lang w:val="uk-UA"/>
        </w:rPr>
        <w:t xml:space="preserve"> селищної</w:t>
      </w:r>
      <w:r w:rsidR="00FC2D5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B5833" w:rsidRPr="008A1CCE">
        <w:rPr>
          <w:rFonts w:ascii="Times New Roman" w:hAnsi="Times New Roman"/>
          <w:b/>
          <w:sz w:val="28"/>
          <w:szCs w:val="28"/>
          <w:lang w:val="uk-UA"/>
        </w:rPr>
        <w:t>ради</w:t>
      </w:r>
    </w:p>
    <w:p w:rsidR="00E5603E" w:rsidRPr="008A1CCE" w:rsidRDefault="00E5603E" w:rsidP="00DA2C0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B5833" w:rsidRPr="008A1CCE" w:rsidRDefault="006128EC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21.01.</w:t>
      </w:r>
      <w:r w:rsidR="009603FB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002CDD" w:rsidRPr="008A1CCE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</w:t>
      </w:r>
      <w:r w:rsidR="0058728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02CDD" w:rsidRPr="008A1CC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B5833" w:rsidRPr="008A1CCE">
        <w:rPr>
          <w:rFonts w:ascii="Times New Roman" w:hAnsi="Times New Roman"/>
          <w:sz w:val="28"/>
          <w:szCs w:val="28"/>
          <w:lang w:val="uk-UA"/>
        </w:rPr>
        <w:t xml:space="preserve">  Початок</w:t>
      </w:r>
      <w:r w:rsidR="00002CDD" w:rsidRPr="008A1CCE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002CDD" w:rsidRPr="008A1CCE">
        <w:rPr>
          <w:rFonts w:ascii="Times New Roman" w:hAnsi="Times New Roman"/>
          <w:sz w:val="28"/>
          <w:szCs w:val="28"/>
          <w:lang w:val="uk-UA"/>
        </w:rPr>
        <w:t>.00</w:t>
      </w:r>
    </w:p>
    <w:p w:rsidR="00E378CC" w:rsidRDefault="004B5833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2C05">
        <w:rPr>
          <w:rFonts w:ascii="Times New Roman" w:hAnsi="Times New Roman"/>
          <w:sz w:val="28"/>
          <w:szCs w:val="28"/>
        </w:rPr>
        <w:t>смт.Саврань</w:t>
      </w:r>
      <w:proofErr w:type="spellEnd"/>
      <w:r w:rsidRPr="00DA2C05">
        <w:rPr>
          <w:rFonts w:ascii="Times New Roman" w:hAnsi="Times New Roman"/>
          <w:sz w:val="28"/>
          <w:szCs w:val="28"/>
        </w:rPr>
        <w:t xml:space="preserve"> </w:t>
      </w:r>
    </w:p>
    <w:p w:rsidR="004627C5" w:rsidRPr="00DA2C05" w:rsidRDefault="004627C5" w:rsidP="005C3E05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4627C5" w:rsidRPr="00422B81" w:rsidRDefault="004627C5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DA2C05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DA2C05">
        <w:rPr>
          <w:rFonts w:ascii="Times New Roman" w:hAnsi="Times New Roman"/>
          <w:sz w:val="28"/>
          <w:szCs w:val="28"/>
        </w:rPr>
        <w:t>викон</w:t>
      </w:r>
      <w:r w:rsidR="006128EC">
        <w:rPr>
          <w:rFonts w:ascii="Times New Roman" w:hAnsi="Times New Roman"/>
          <w:sz w:val="28"/>
          <w:szCs w:val="28"/>
          <w:lang w:val="uk-UA"/>
        </w:rPr>
        <w:t>авчого</w:t>
      </w:r>
      <w:proofErr w:type="spellEnd"/>
      <w:r w:rsidR="00612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2C05">
        <w:rPr>
          <w:rFonts w:ascii="Times New Roman" w:hAnsi="Times New Roman"/>
          <w:sz w:val="28"/>
          <w:szCs w:val="28"/>
        </w:rPr>
        <w:t>ком</w:t>
      </w:r>
      <w:proofErr w:type="spellStart"/>
      <w:r w:rsidR="006128EC">
        <w:rPr>
          <w:rFonts w:ascii="Times New Roman" w:hAnsi="Times New Roman"/>
          <w:sz w:val="28"/>
          <w:szCs w:val="28"/>
          <w:lang w:val="uk-UA"/>
        </w:rPr>
        <w:t>ітет</w:t>
      </w:r>
      <w:proofErr w:type="spellEnd"/>
      <w:r w:rsidRPr="00DA2C05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Pr="00DA2C05">
        <w:rPr>
          <w:rFonts w:ascii="Times New Roman" w:hAnsi="Times New Roman"/>
          <w:sz w:val="28"/>
          <w:szCs w:val="28"/>
        </w:rPr>
        <w:t>Дужій</w:t>
      </w:r>
      <w:proofErr w:type="spellEnd"/>
      <w:r w:rsidRPr="00DA2C05">
        <w:rPr>
          <w:rFonts w:ascii="Times New Roman" w:hAnsi="Times New Roman"/>
          <w:sz w:val="28"/>
          <w:szCs w:val="28"/>
        </w:rPr>
        <w:t xml:space="preserve"> С.Г.</w:t>
      </w:r>
    </w:p>
    <w:p w:rsidR="008562F1" w:rsidRPr="006128EC" w:rsidRDefault="008562F1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627C5" w:rsidRPr="00DA2C05" w:rsidRDefault="004627C5" w:rsidP="005C3E05">
      <w:pPr>
        <w:spacing w:after="0"/>
        <w:ind w:left="567"/>
        <w:rPr>
          <w:rFonts w:ascii="Times New Roman" w:hAnsi="Times New Roman"/>
          <w:sz w:val="28"/>
          <w:szCs w:val="28"/>
        </w:rPr>
      </w:pPr>
      <w:proofErr w:type="spellStart"/>
      <w:r w:rsidRPr="00DA2C05">
        <w:rPr>
          <w:rFonts w:ascii="Times New Roman" w:hAnsi="Times New Roman"/>
          <w:sz w:val="28"/>
          <w:szCs w:val="28"/>
        </w:rPr>
        <w:t>Секретар</w:t>
      </w:r>
      <w:proofErr w:type="spellEnd"/>
      <w:r w:rsidR="008A1C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D7617">
        <w:rPr>
          <w:rFonts w:ascii="Times New Roman" w:hAnsi="Times New Roman"/>
          <w:sz w:val="28"/>
          <w:szCs w:val="28"/>
        </w:rPr>
        <w:t>викон</w:t>
      </w:r>
      <w:r w:rsidR="002E6C51">
        <w:rPr>
          <w:rFonts w:ascii="Times New Roman" w:hAnsi="Times New Roman"/>
          <w:sz w:val="28"/>
          <w:szCs w:val="28"/>
          <w:lang w:val="uk-UA"/>
        </w:rPr>
        <w:t>авчого</w:t>
      </w:r>
      <w:proofErr w:type="spellEnd"/>
      <w:r w:rsidR="002E6C51"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="00CD7617">
        <w:rPr>
          <w:rFonts w:ascii="Times New Roman" w:hAnsi="Times New Roman"/>
          <w:sz w:val="28"/>
          <w:szCs w:val="28"/>
        </w:rPr>
        <w:t>: </w:t>
      </w:r>
      <w:proofErr w:type="spellStart"/>
      <w:r w:rsidR="00CD7617">
        <w:rPr>
          <w:rFonts w:ascii="Times New Roman" w:hAnsi="Times New Roman"/>
          <w:sz w:val="28"/>
          <w:szCs w:val="28"/>
        </w:rPr>
        <w:t>Кравець</w:t>
      </w:r>
      <w:proofErr w:type="spellEnd"/>
      <w:r w:rsidR="00CD7617">
        <w:rPr>
          <w:rFonts w:ascii="Times New Roman" w:hAnsi="Times New Roman"/>
          <w:sz w:val="28"/>
          <w:szCs w:val="28"/>
        </w:rPr>
        <w:t xml:space="preserve"> О.С.</w:t>
      </w:r>
    </w:p>
    <w:p w:rsidR="008562F1" w:rsidRPr="00DA2C05" w:rsidRDefault="008562F1" w:rsidP="005C3E05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4627C5" w:rsidRPr="000A5AA7" w:rsidRDefault="000D07E3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/>
          <w:sz w:val="28"/>
          <w:szCs w:val="28"/>
        </w:rPr>
        <w:t>викон</w:t>
      </w:r>
      <w:r w:rsidR="00846940">
        <w:rPr>
          <w:rFonts w:ascii="Times New Roman" w:hAnsi="Times New Roman"/>
          <w:sz w:val="28"/>
          <w:szCs w:val="28"/>
          <w:lang w:val="uk-UA"/>
        </w:rPr>
        <w:t>авчого</w:t>
      </w:r>
      <w:proofErr w:type="spellEnd"/>
      <w:r w:rsidR="008469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</w:t>
      </w:r>
      <w:proofErr w:type="spellStart"/>
      <w:r w:rsidR="00846940">
        <w:rPr>
          <w:rFonts w:ascii="Times New Roman" w:hAnsi="Times New Roman"/>
          <w:sz w:val="28"/>
          <w:szCs w:val="28"/>
          <w:lang w:val="uk-UA"/>
        </w:rPr>
        <w:t>ітет</w:t>
      </w:r>
      <w:proofErr w:type="spellEnd"/>
      <w:r>
        <w:rPr>
          <w:rFonts w:ascii="Times New Roman" w:hAnsi="Times New Roman"/>
          <w:sz w:val="28"/>
          <w:szCs w:val="28"/>
        </w:rPr>
        <w:t>у: </w:t>
      </w:r>
      <w:r w:rsidR="00CD76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Базей</w:t>
      </w:r>
      <w:proofErr w:type="spellEnd"/>
      <w:proofErr w:type="gramEnd"/>
      <w:r w:rsidR="007522DE">
        <w:rPr>
          <w:rFonts w:ascii="Times New Roman" w:hAnsi="Times New Roman"/>
          <w:sz w:val="28"/>
          <w:szCs w:val="28"/>
          <w:lang w:val="uk-UA"/>
        </w:rPr>
        <w:t xml:space="preserve"> М.М.,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Лавреню</w:t>
      </w:r>
      <w:r w:rsidR="0091459C"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  <w:r w:rsidR="0091459C">
        <w:rPr>
          <w:rFonts w:ascii="Times New Roman" w:hAnsi="Times New Roman"/>
          <w:sz w:val="28"/>
          <w:szCs w:val="28"/>
          <w:lang w:val="uk-UA"/>
        </w:rPr>
        <w:t xml:space="preserve"> О.М., </w:t>
      </w:r>
      <w:proofErr w:type="spellStart"/>
      <w:r w:rsidR="0091459C">
        <w:rPr>
          <w:rFonts w:ascii="Times New Roman" w:hAnsi="Times New Roman"/>
          <w:sz w:val="28"/>
          <w:szCs w:val="28"/>
          <w:lang w:val="uk-UA"/>
        </w:rPr>
        <w:t>Герасимішина</w:t>
      </w:r>
      <w:proofErr w:type="spellEnd"/>
      <w:r w:rsidR="0091459C">
        <w:rPr>
          <w:rFonts w:ascii="Times New Roman" w:hAnsi="Times New Roman"/>
          <w:sz w:val="28"/>
          <w:szCs w:val="28"/>
          <w:lang w:val="uk-UA"/>
        </w:rPr>
        <w:t xml:space="preserve"> С.В., </w:t>
      </w:r>
      <w:proofErr w:type="spellStart"/>
      <w:r w:rsidR="0091459C">
        <w:rPr>
          <w:rFonts w:ascii="Times New Roman" w:hAnsi="Times New Roman"/>
          <w:sz w:val="28"/>
          <w:szCs w:val="28"/>
          <w:lang w:val="uk-UA"/>
        </w:rPr>
        <w:t>Лісни</w:t>
      </w:r>
      <w:r w:rsidR="007522DE">
        <w:rPr>
          <w:rFonts w:ascii="Times New Roman" w:hAnsi="Times New Roman"/>
          <w:sz w:val="28"/>
          <w:szCs w:val="28"/>
          <w:lang w:val="uk-UA"/>
        </w:rPr>
        <w:t>ченко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Л.Б.,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Козійчук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Т.М.,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Рараговський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С.М.,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Погорецька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М.В.,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Сивак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О.А., Шевчук В.В.,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Тітієвський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О.М., Денисюк В.М., Паламарчук Л.М., Усата С.І., Лещенко В.Б.,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Брицька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Н.О.,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Г.В.,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Река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О.М., Кульчицька Л.А.,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О.В., Українська Л.Р.,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В.І., Яновська Л.А.,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Лебеденко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О.П., Дергачов І.В.,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Чемеринський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О.А.,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Хлівнюк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В.В., Заєць О.М.,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Чабанюк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Т.М.,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Іспанюк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О.А., Цибулько Т.В., </w:t>
      </w:r>
      <w:proofErr w:type="spellStart"/>
      <w:r w:rsidR="007522DE">
        <w:rPr>
          <w:rFonts w:ascii="Times New Roman" w:hAnsi="Times New Roman"/>
          <w:sz w:val="28"/>
          <w:szCs w:val="28"/>
          <w:lang w:val="uk-UA"/>
        </w:rPr>
        <w:t>Малик</w:t>
      </w:r>
      <w:proofErr w:type="spellEnd"/>
      <w:r w:rsidR="007522DE">
        <w:rPr>
          <w:rFonts w:ascii="Times New Roman" w:hAnsi="Times New Roman"/>
          <w:sz w:val="28"/>
          <w:szCs w:val="28"/>
          <w:lang w:val="uk-UA"/>
        </w:rPr>
        <w:t xml:space="preserve"> Т.Д.</w:t>
      </w:r>
    </w:p>
    <w:p w:rsidR="004B5833" w:rsidRPr="00BF331A" w:rsidRDefault="004B5833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B5833" w:rsidRDefault="004B5833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2C05">
        <w:rPr>
          <w:rFonts w:ascii="Times New Roman" w:hAnsi="Times New Roman"/>
          <w:sz w:val="28"/>
          <w:szCs w:val="28"/>
        </w:rPr>
        <w:t>Всього</w:t>
      </w:r>
      <w:proofErr w:type="spellEnd"/>
      <w:r w:rsidR="008A1C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2C05">
        <w:rPr>
          <w:rFonts w:ascii="Times New Roman" w:hAnsi="Times New Roman"/>
          <w:sz w:val="28"/>
          <w:szCs w:val="28"/>
        </w:rPr>
        <w:t>членів</w:t>
      </w:r>
      <w:proofErr w:type="spellEnd"/>
      <w:r w:rsidR="008A1C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2C05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DA2C05">
        <w:rPr>
          <w:rFonts w:ascii="Times New Roman" w:hAnsi="Times New Roman"/>
          <w:sz w:val="28"/>
          <w:szCs w:val="28"/>
        </w:rPr>
        <w:t xml:space="preserve"> – </w:t>
      </w:r>
      <w:r w:rsidR="00697F4B">
        <w:rPr>
          <w:rFonts w:ascii="Times New Roman" w:hAnsi="Times New Roman"/>
          <w:sz w:val="28"/>
          <w:szCs w:val="28"/>
          <w:lang w:val="uk-UA"/>
        </w:rPr>
        <w:t>33</w:t>
      </w:r>
    </w:p>
    <w:p w:rsidR="00CA535A" w:rsidRPr="00C52F18" w:rsidRDefault="00CA535A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B5833" w:rsidRPr="00CF098B" w:rsidRDefault="004B5833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2C05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DA2C0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A2C05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DA2C05">
        <w:rPr>
          <w:rFonts w:ascii="Times New Roman" w:hAnsi="Times New Roman"/>
          <w:sz w:val="28"/>
          <w:szCs w:val="28"/>
        </w:rPr>
        <w:t xml:space="preserve"> – </w:t>
      </w:r>
      <w:r w:rsidR="00CF098B">
        <w:rPr>
          <w:rFonts w:ascii="Times New Roman" w:hAnsi="Times New Roman"/>
          <w:sz w:val="28"/>
          <w:szCs w:val="28"/>
          <w:lang w:val="uk-UA"/>
        </w:rPr>
        <w:t>2</w:t>
      </w:r>
      <w:r w:rsidR="00E607A9">
        <w:rPr>
          <w:rFonts w:ascii="Times New Roman" w:hAnsi="Times New Roman"/>
          <w:sz w:val="28"/>
          <w:szCs w:val="28"/>
          <w:lang w:val="uk-UA"/>
        </w:rPr>
        <w:t>5</w:t>
      </w:r>
    </w:p>
    <w:p w:rsidR="00CA535A" w:rsidRPr="00C52F18" w:rsidRDefault="00CA535A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EE0FFD" w:rsidRPr="00E607A9" w:rsidRDefault="00CA535A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0C49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07A9">
        <w:rPr>
          <w:rFonts w:ascii="Times New Roman" w:hAnsi="Times New Roman"/>
          <w:sz w:val="28"/>
          <w:szCs w:val="28"/>
          <w:lang w:val="uk-UA"/>
        </w:rPr>
        <w:t>8</w:t>
      </w:r>
    </w:p>
    <w:p w:rsidR="00D808F0" w:rsidRPr="00D808F0" w:rsidRDefault="00D808F0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076A3B" w:rsidRDefault="008A1CCE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DA2C0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A2C05">
        <w:rPr>
          <w:rFonts w:ascii="Times New Roman" w:hAnsi="Times New Roman"/>
          <w:sz w:val="28"/>
          <w:szCs w:val="28"/>
        </w:rPr>
        <w:t>роботі</w:t>
      </w:r>
      <w:proofErr w:type="spellEnd"/>
      <w:r w:rsidR="00C22A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2C05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C22A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2C05">
        <w:rPr>
          <w:rFonts w:ascii="Times New Roman" w:hAnsi="Times New Roman"/>
          <w:sz w:val="28"/>
          <w:szCs w:val="28"/>
        </w:rPr>
        <w:t>прийняли</w:t>
      </w:r>
      <w:proofErr w:type="spellEnd"/>
      <w:r w:rsidRPr="00DA2C05">
        <w:rPr>
          <w:rFonts w:ascii="Times New Roman" w:hAnsi="Times New Roman"/>
          <w:sz w:val="28"/>
          <w:szCs w:val="28"/>
        </w:rPr>
        <w:t xml:space="preserve"> участь:</w:t>
      </w:r>
      <w:r w:rsidR="006F5C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A2C05">
        <w:rPr>
          <w:rFonts w:ascii="Times New Roman" w:hAnsi="Times New Roman"/>
          <w:sz w:val="28"/>
          <w:szCs w:val="28"/>
        </w:rPr>
        <w:t xml:space="preserve">члени  </w:t>
      </w:r>
      <w:proofErr w:type="spellStart"/>
      <w:r w:rsidRPr="00DA2C05">
        <w:rPr>
          <w:rFonts w:ascii="Times New Roman" w:hAnsi="Times New Roman"/>
          <w:sz w:val="28"/>
          <w:szCs w:val="28"/>
        </w:rPr>
        <w:t>викон</w:t>
      </w:r>
      <w:r w:rsidR="00B82874">
        <w:rPr>
          <w:rFonts w:ascii="Times New Roman" w:hAnsi="Times New Roman"/>
          <w:sz w:val="28"/>
          <w:szCs w:val="28"/>
          <w:lang w:val="uk-UA"/>
        </w:rPr>
        <w:t>авчого</w:t>
      </w:r>
      <w:proofErr w:type="spellEnd"/>
      <w:proofErr w:type="gramEnd"/>
      <w:r w:rsidR="00B82874">
        <w:rPr>
          <w:rFonts w:ascii="Times New Roman" w:hAnsi="Times New Roman"/>
          <w:sz w:val="28"/>
          <w:szCs w:val="28"/>
          <w:lang w:val="uk-UA"/>
        </w:rPr>
        <w:t xml:space="preserve"> комітету,</w:t>
      </w:r>
      <w:r w:rsidRPr="00DA2C05">
        <w:rPr>
          <w:rFonts w:ascii="Times New Roman" w:hAnsi="Times New Roman"/>
          <w:sz w:val="28"/>
          <w:szCs w:val="28"/>
        </w:rPr>
        <w:t xml:space="preserve"> </w:t>
      </w:r>
      <w:r w:rsidR="00BE75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2C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иконавчий</w:t>
      </w:r>
      <w:proofErr w:type="spellEnd"/>
      <w:r w:rsidR="00C22A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2A61">
        <w:rPr>
          <w:rFonts w:ascii="Times New Roman" w:hAnsi="Times New Roman"/>
          <w:sz w:val="28"/>
          <w:szCs w:val="28"/>
        </w:rPr>
        <w:t>апарат</w:t>
      </w:r>
      <w:proofErr w:type="spellEnd"/>
      <w:r w:rsidR="00C22A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 w:rsidR="00C22A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ради</w:t>
      </w:r>
      <w:r w:rsidR="00CD7617">
        <w:rPr>
          <w:rFonts w:ascii="Times New Roman" w:hAnsi="Times New Roman"/>
          <w:sz w:val="28"/>
          <w:szCs w:val="28"/>
          <w:lang w:val="uk-UA"/>
        </w:rPr>
        <w:t>, доповідачі з питань</w:t>
      </w:r>
      <w:r w:rsidR="00B828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1CCE" w:rsidRDefault="008A1CCE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418C0" w:rsidRDefault="008A1CCE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422B81">
        <w:rPr>
          <w:rFonts w:ascii="Times New Roman" w:hAnsi="Times New Roman"/>
          <w:sz w:val="28"/>
          <w:szCs w:val="28"/>
          <w:lang w:val="uk-UA"/>
        </w:rPr>
        <w:t xml:space="preserve">Засідання відкриває </w:t>
      </w:r>
      <w:r w:rsidR="00CD7617">
        <w:rPr>
          <w:rFonts w:ascii="Times New Roman" w:hAnsi="Times New Roman"/>
          <w:sz w:val="28"/>
          <w:szCs w:val="28"/>
          <w:lang w:val="uk-UA"/>
        </w:rPr>
        <w:t xml:space="preserve">селищний голова </w:t>
      </w:r>
      <w:r>
        <w:rPr>
          <w:rFonts w:ascii="Times New Roman" w:hAnsi="Times New Roman"/>
          <w:sz w:val="28"/>
          <w:szCs w:val="28"/>
          <w:lang w:val="uk-UA"/>
        </w:rPr>
        <w:t>Дужій</w:t>
      </w:r>
      <w:r w:rsidR="00CD7617">
        <w:rPr>
          <w:rFonts w:ascii="Times New Roman" w:hAnsi="Times New Roman"/>
          <w:sz w:val="28"/>
          <w:szCs w:val="28"/>
          <w:lang w:val="uk-UA"/>
        </w:rPr>
        <w:t xml:space="preserve"> С.Г.</w:t>
      </w:r>
      <w:r w:rsidR="00C418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1CCE" w:rsidRPr="00D808F0" w:rsidRDefault="008A1CCE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8A1CCE" w:rsidRDefault="008A1CC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E5603E">
        <w:rPr>
          <w:rFonts w:ascii="Times New Roman" w:hAnsi="Times New Roman"/>
          <w:sz w:val="28"/>
          <w:szCs w:val="28"/>
          <w:lang w:val="uk-UA"/>
        </w:rPr>
        <w:t xml:space="preserve"> На початок засідання зареєструвал</w:t>
      </w:r>
      <w:r w:rsidR="00697F4B">
        <w:rPr>
          <w:rFonts w:ascii="Times New Roman" w:hAnsi="Times New Roman"/>
          <w:sz w:val="28"/>
          <w:szCs w:val="28"/>
          <w:lang w:val="uk-UA"/>
        </w:rPr>
        <w:t>и</w:t>
      </w:r>
      <w:r w:rsidRPr="00E5603E">
        <w:rPr>
          <w:rFonts w:ascii="Times New Roman" w:hAnsi="Times New Roman"/>
          <w:sz w:val="28"/>
          <w:szCs w:val="28"/>
          <w:lang w:val="uk-UA"/>
        </w:rPr>
        <w:t xml:space="preserve">сь </w:t>
      </w:r>
      <w:r w:rsidR="003C6E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617">
        <w:rPr>
          <w:rFonts w:ascii="Times New Roman" w:hAnsi="Times New Roman"/>
          <w:sz w:val="28"/>
          <w:szCs w:val="28"/>
          <w:lang w:val="uk-UA"/>
        </w:rPr>
        <w:t>2</w:t>
      </w:r>
      <w:r w:rsidR="00E607A9">
        <w:rPr>
          <w:rFonts w:ascii="Times New Roman" w:hAnsi="Times New Roman"/>
          <w:sz w:val="28"/>
          <w:szCs w:val="28"/>
          <w:lang w:val="uk-UA"/>
        </w:rPr>
        <w:t>2</w:t>
      </w:r>
      <w:r w:rsidR="00505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A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617">
        <w:rPr>
          <w:rFonts w:ascii="Times New Roman" w:hAnsi="Times New Roman"/>
          <w:sz w:val="28"/>
          <w:szCs w:val="28"/>
          <w:lang w:val="uk-UA"/>
        </w:rPr>
        <w:t>член</w:t>
      </w:r>
      <w:r w:rsidR="004A49D2">
        <w:rPr>
          <w:rFonts w:ascii="Times New Roman" w:hAnsi="Times New Roman"/>
          <w:sz w:val="28"/>
          <w:szCs w:val="28"/>
          <w:lang w:val="uk-UA"/>
        </w:rPr>
        <w:t>и</w:t>
      </w:r>
      <w:r w:rsidR="00CD76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603E">
        <w:rPr>
          <w:rFonts w:ascii="Times New Roman" w:hAnsi="Times New Roman"/>
          <w:sz w:val="28"/>
          <w:szCs w:val="28"/>
          <w:lang w:val="uk-UA"/>
        </w:rPr>
        <w:t xml:space="preserve"> викон</w:t>
      </w:r>
      <w:r w:rsidR="004A49D2">
        <w:rPr>
          <w:rFonts w:ascii="Times New Roman" w:hAnsi="Times New Roman"/>
          <w:sz w:val="28"/>
          <w:szCs w:val="28"/>
          <w:lang w:val="uk-UA"/>
        </w:rPr>
        <w:t>авчого комітету</w:t>
      </w:r>
      <w:r w:rsidRPr="00E560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671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603E">
        <w:rPr>
          <w:rFonts w:ascii="Times New Roman" w:hAnsi="Times New Roman"/>
          <w:sz w:val="28"/>
          <w:szCs w:val="28"/>
          <w:lang w:val="uk-UA"/>
        </w:rPr>
        <w:t>Кворум  необхідний для роботи  є.</w:t>
      </w:r>
    </w:p>
    <w:p w:rsidR="004D6EF4" w:rsidRPr="00293D58" w:rsidRDefault="008A1CCE" w:rsidP="005C3E05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5603E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A49D2" w:rsidRPr="006B3F50" w:rsidRDefault="004A49D2" w:rsidP="005C3E05">
      <w:pPr>
        <w:pStyle w:val="a3"/>
        <w:numPr>
          <w:ilvl w:val="0"/>
          <w:numId w:val="43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 xml:space="preserve">Про затвердження Регламенту виконавчого комітету </w:t>
      </w:r>
      <w:proofErr w:type="spellStart"/>
      <w:r w:rsidRPr="006B3F5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</w:p>
    <w:p w:rsidR="004A49D2" w:rsidRPr="006B3F50" w:rsidRDefault="004A49D2" w:rsidP="005C3E05">
      <w:pPr>
        <w:pStyle w:val="a3"/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Кравець О.С. - секретар  виконавчого комітету  </w:t>
      </w:r>
      <w:r w:rsidR="00846940" w:rsidRPr="008469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(керуючий справами)  </w:t>
      </w:r>
    </w:p>
    <w:p w:rsidR="004A49D2" w:rsidRPr="006B3F50" w:rsidRDefault="004A49D2" w:rsidP="005C3E05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lastRenderedPageBreak/>
        <w:t xml:space="preserve">2.   Про здійснення заходів щодо прийняття до комунальної власності </w:t>
      </w:r>
      <w:proofErr w:type="spellStart"/>
      <w:r w:rsidRPr="006B3F5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sz w:val="28"/>
          <w:szCs w:val="28"/>
          <w:lang w:val="uk-UA"/>
        </w:rPr>
        <w:t xml:space="preserve"> селищної ради майна  окремих об’єктів спільної власності територіальних громад сіл, селищ, міст Подільського району, що розташовані на території </w:t>
      </w:r>
      <w:proofErr w:type="spellStart"/>
      <w:r w:rsidRPr="006B3F5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6B3F50">
        <w:rPr>
          <w:rFonts w:ascii="Times New Roman" w:hAnsi="Times New Roman"/>
          <w:sz w:val="28"/>
          <w:szCs w:val="28"/>
          <w:lang w:val="uk-UA"/>
        </w:rPr>
        <w:t xml:space="preserve"> О.В.- начальник відділу правового забезпечення та кадрової роботи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sz w:val="28"/>
          <w:szCs w:val="28"/>
          <w:lang w:val="uk-UA"/>
        </w:rPr>
        <w:t>3.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здійснення заходів щодо прийняття до комунальної власності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майна юридичної особи –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Савранського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районного Центру соціальних служб для сім’ї, дітей та молоді 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Терпан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О.В.- начальник відділу правового забезпечення та кадрової роботи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4.Про </w:t>
      </w:r>
      <w:r w:rsidR="00E21A18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погодження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кошторису «Програми розвитку цивільного захисту, техногенної та пожежної безпеки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на 2018-2021 роки» на 2021 рік.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Івашковський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А.І.- головний спеціаліст селищної ради з питань протидії корупції, взаємодії з правоохоронними органами, цивільного захисту, оборонної та мобілізаційної роботи  </w:t>
      </w:r>
    </w:p>
    <w:p w:rsidR="004A49D2" w:rsidRPr="006B3F50" w:rsidRDefault="004A49D2" w:rsidP="005C3E05">
      <w:pPr>
        <w:pStyle w:val="a3"/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5.Про перейменування вулиць села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Одеської області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Івашковський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А.І.- головний спеціаліст селищної ради з питань протидії корупції, взаємодії з правоохоронними органами, цивільного захисту, оборонної та мобілізаційної роботи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49D2" w:rsidRPr="006B3F50" w:rsidRDefault="004A49D2" w:rsidP="005C3E0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6.Про надання дозволу на розміщення зовнішньої реклами </w:t>
      </w:r>
    </w:p>
    <w:p w:rsidR="004A49D2" w:rsidRPr="006B3F50" w:rsidRDefault="004A49D2" w:rsidP="005C3E05">
      <w:pPr>
        <w:spacing w:after="0"/>
        <w:ind w:left="567" w:firstLine="7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Гончарук О.В.-  головний спеціаліст (по комунікаціям з громадськістю та інформаційному забезпеченню діяльності ради)  </w:t>
      </w:r>
    </w:p>
    <w:p w:rsidR="004A49D2" w:rsidRPr="006B3F50" w:rsidRDefault="004A49D2" w:rsidP="005C3E05">
      <w:pPr>
        <w:spacing w:after="0"/>
        <w:ind w:left="567" w:firstLine="7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7.Про підтвердження поштової адреси житловому будинку розташованому провулок Круговий, 30а с. Осички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Савранського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району Одеської області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інженер з благоустрою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8. Про закриття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погосподарського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номеру житлового будинку розташованого по вул. Чкалова,15 смт.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Саврань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Савранського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району Одеської області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інженер з благоустрою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9. Про призначення комісії з обстеження стану жилих будинків при виконавчому комітеті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Доповідає: </w:t>
      </w:r>
      <w:proofErr w:type="spellStart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інженер з благоустрою   </w:t>
      </w: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49D2" w:rsidRPr="006B3F50" w:rsidRDefault="004A49D2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>10. Інше</w:t>
      </w:r>
    </w:p>
    <w:p w:rsidR="0030673C" w:rsidRDefault="0030673C" w:rsidP="005C3E05">
      <w:pPr>
        <w:spacing w:after="0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F70E8" w:rsidRDefault="00CF70E8" w:rsidP="005C3E05">
      <w:pPr>
        <w:spacing w:after="0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До роботи виконавчого комітету долучилися </w:t>
      </w:r>
      <w:r w:rsidR="004A49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член</w:t>
      </w:r>
      <w:r w:rsidR="004A49D2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виконавчого комітету. </w:t>
      </w:r>
    </w:p>
    <w:p w:rsidR="00CF70E8" w:rsidRDefault="00CF70E8" w:rsidP="005C3E05">
      <w:pPr>
        <w:spacing w:after="0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A1CCE" w:rsidRPr="0092179C" w:rsidRDefault="008A1CC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Проводиться голосування про затвердження порядку денного</w:t>
      </w:r>
    </w:p>
    <w:p w:rsidR="008A1CCE" w:rsidRPr="0092179C" w:rsidRDefault="008A1CC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8A1CCE" w:rsidRPr="0092179C" w:rsidRDefault="008A1CC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CF098B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</w:p>
    <w:p w:rsidR="008A1CCE" w:rsidRPr="0092179C" w:rsidRDefault="008A1CC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8A1CCE" w:rsidRPr="0092179C" w:rsidRDefault="008A1CC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Утримались-0</w:t>
      </w:r>
    </w:p>
    <w:p w:rsidR="008A1CCE" w:rsidRPr="0092179C" w:rsidRDefault="008A1CC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Порядок денний затверджено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B27" w:rsidRDefault="004F4B27" w:rsidP="005C3E05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179C">
        <w:rPr>
          <w:rFonts w:ascii="Times New Roman" w:hAnsi="Times New Roman"/>
          <w:b/>
          <w:sz w:val="28"/>
          <w:szCs w:val="28"/>
          <w:lang w:val="uk-UA"/>
        </w:rPr>
        <w:t>Розпочинається розгляд питань порядку денного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="00D97B9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97B96" w:rsidRPr="00D97B96" w:rsidRDefault="00D97B96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97B96">
        <w:rPr>
          <w:rFonts w:ascii="Times New Roman" w:hAnsi="Times New Roman"/>
          <w:b/>
          <w:sz w:val="28"/>
          <w:szCs w:val="28"/>
          <w:lang w:val="uk-UA"/>
        </w:rPr>
        <w:t>1.СЛУХАЛИ:</w:t>
      </w:r>
      <w:r w:rsidRPr="00D97B96">
        <w:rPr>
          <w:rFonts w:ascii="Times New Roman" w:hAnsi="Times New Roman"/>
          <w:sz w:val="28"/>
          <w:szCs w:val="28"/>
          <w:lang w:val="uk-UA"/>
        </w:rPr>
        <w:t xml:space="preserve"> Про затвердження Регламенту виконавчого комітету </w:t>
      </w:r>
      <w:proofErr w:type="spellStart"/>
      <w:r w:rsidRPr="00D97B96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D97B96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</w:p>
    <w:p w:rsidR="00D97B96" w:rsidRDefault="00D97B96" w:rsidP="005C3E05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36DD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Доповідає: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Кравець О.С. - секретар  (керуючий справами)  виконавчого комітету</w:t>
      </w:r>
      <w:r w:rsidR="000E7D1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Кравець О.С. довела до відома присутніх інформацію, про необхідність затвердження Регламенту виконавчого комітету </w:t>
      </w:r>
      <w:proofErr w:type="spellStart"/>
      <w:r w:rsidR="000E7D1B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0E7D1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ради. Доповідач зазначила, що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E7D1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Регламент є основним документом </w:t>
      </w:r>
      <w:r w:rsidRPr="006B3F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>який регулює організаційно-процедурні питання д</w:t>
      </w:r>
      <w:r w:rsidR="00AC2DD9">
        <w:rPr>
          <w:rFonts w:ascii="Times New Roman" w:hAnsi="Times New Roman"/>
          <w:color w:val="000000" w:themeColor="text1"/>
          <w:sz w:val="28"/>
          <w:szCs w:val="28"/>
          <w:lang w:val="uk-UA"/>
        </w:rPr>
        <w:t>іяльності виконавчого комітету та</w:t>
      </w:r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довела зміст </w:t>
      </w:r>
      <w:r w:rsidR="00AC2DD9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інформацію викладену у Регламенті</w:t>
      </w:r>
      <w:r w:rsidR="00AC2DD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(інформація додається)</w:t>
      </w:r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Також Кравець О.С. зазначила, що від члена виконавчого комітету </w:t>
      </w:r>
      <w:proofErr w:type="spellStart"/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>Іспанюка</w:t>
      </w:r>
      <w:proofErr w:type="spellEnd"/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О.А., який з поважних причин відсутній на засіданні, в електронному вигляді</w:t>
      </w:r>
      <w:r w:rsidR="00AC2DD9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пошту </w:t>
      </w:r>
      <w:proofErr w:type="spellStart"/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5F7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надійшли пропозиції до Регламенту та запропонувала розглянути вказані пропозиції (пропозиції додаються).</w:t>
      </w:r>
      <w:r w:rsidR="00C430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4F4B27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 w:rsidR="00D97B96">
        <w:rPr>
          <w:rFonts w:ascii="Times New Roman" w:hAnsi="Times New Roman"/>
          <w:sz w:val="28"/>
          <w:szCs w:val="28"/>
          <w:lang w:val="uk-UA"/>
        </w:rPr>
        <w:t>щодо прийняття 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основу.</w:t>
      </w:r>
    </w:p>
    <w:p w:rsidR="005C3E05" w:rsidRDefault="005C3E05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4F4B27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850DAF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Проти – 0                                   Утримались-0</w:t>
      </w:r>
    </w:p>
    <w:p w:rsidR="005F7140" w:rsidRDefault="00D97B96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</w:t>
      </w:r>
      <w:r w:rsidR="004F4B27">
        <w:rPr>
          <w:rFonts w:ascii="Times New Roman" w:hAnsi="Times New Roman"/>
          <w:sz w:val="28"/>
          <w:szCs w:val="28"/>
          <w:lang w:val="uk-UA"/>
        </w:rPr>
        <w:t>кт рішення приймається за основу.</w:t>
      </w:r>
      <w:r w:rsidR="00A03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1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D36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30D5" w:rsidRDefault="006D36E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711B5E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711B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0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30D5" w:rsidRDefault="00711B5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FE189F">
        <w:rPr>
          <w:rFonts w:ascii="Times New Roman" w:hAnsi="Times New Roman"/>
          <w:b/>
          <w:sz w:val="28"/>
          <w:szCs w:val="28"/>
          <w:lang w:val="uk-UA"/>
        </w:rPr>
        <w:t>Дужій С.Г.</w:t>
      </w:r>
      <w:r w:rsidR="00C430D5">
        <w:rPr>
          <w:rFonts w:ascii="Times New Roman" w:hAnsi="Times New Roman"/>
          <w:sz w:val="28"/>
          <w:szCs w:val="28"/>
          <w:lang w:val="uk-UA"/>
        </w:rPr>
        <w:t>, який довів до відома присутніх інформацію по кожній пропозиції</w:t>
      </w:r>
      <w:r w:rsidR="00242618">
        <w:rPr>
          <w:rFonts w:ascii="Times New Roman" w:hAnsi="Times New Roman"/>
          <w:sz w:val="28"/>
          <w:szCs w:val="28"/>
          <w:lang w:val="uk-UA"/>
        </w:rPr>
        <w:t xml:space="preserve"> наданої </w:t>
      </w:r>
      <w:r w:rsidR="00AC2DD9">
        <w:rPr>
          <w:rFonts w:ascii="Times New Roman" w:hAnsi="Times New Roman"/>
          <w:sz w:val="28"/>
          <w:szCs w:val="28"/>
          <w:lang w:val="uk-UA"/>
        </w:rPr>
        <w:t xml:space="preserve">членом виконавчого комітету </w:t>
      </w:r>
      <w:proofErr w:type="spellStart"/>
      <w:r w:rsidR="00242618">
        <w:rPr>
          <w:rFonts w:ascii="Times New Roman" w:hAnsi="Times New Roman"/>
          <w:sz w:val="28"/>
          <w:szCs w:val="28"/>
          <w:lang w:val="uk-UA"/>
        </w:rPr>
        <w:t>Іспанюком</w:t>
      </w:r>
      <w:proofErr w:type="spellEnd"/>
      <w:r w:rsidR="00242618">
        <w:rPr>
          <w:rFonts w:ascii="Times New Roman" w:hAnsi="Times New Roman"/>
          <w:sz w:val="28"/>
          <w:szCs w:val="28"/>
          <w:lang w:val="uk-UA"/>
        </w:rPr>
        <w:t xml:space="preserve"> О.А.</w:t>
      </w:r>
      <w:r w:rsidR="00C430D5">
        <w:rPr>
          <w:rFonts w:ascii="Times New Roman" w:hAnsi="Times New Roman"/>
          <w:sz w:val="28"/>
          <w:szCs w:val="28"/>
          <w:lang w:val="uk-UA"/>
        </w:rPr>
        <w:t xml:space="preserve"> щодо внесення змін до деяких пунктів </w:t>
      </w:r>
      <w:r w:rsidR="00AC2DD9">
        <w:rPr>
          <w:rFonts w:ascii="Times New Roman" w:hAnsi="Times New Roman"/>
          <w:sz w:val="28"/>
          <w:szCs w:val="28"/>
          <w:lang w:val="uk-UA"/>
        </w:rPr>
        <w:t>проєкту Р</w:t>
      </w:r>
      <w:r w:rsidR="00C430D5">
        <w:rPr>
          <w:rFonts w:ascii="Times New Roman" w:hAnsi="Times New Roman"/>
          <w:sz w:val="28"/>
          <w:szCs w:val="28"/>
          <w:lang w:val="uk-UA"/>
        </w:rPr>
        <w:t>егламенту</w:t>
      </w:r>
      <w:r w:rsidR="00AC2DD9">
        <w:rPr>
          <w:rFonts w:ascii="Times New Roman" w:hAnsi="Times New Roman"/>
          <w:sz w:val="28"/>
          <w:szCs w:val="28"/>
          <w:lang w:val="uk-UA"/>
        </w:rPr>
        <w:t>,</w:t>
      </w:r>
      <w:r w:rsidR="00C430D5">
        <w:rPr>
          <w:rFonts w:ascii="Times New Roman" w:hAnsi="Times New Roman"/>
          <w:sz w:val="28"/>
          <w:szCs w:val="28"/>
          <w:lang w:val="uk-UA"/>
        </w:rPr>
        <w:t xml:space="preserve"> навів аргументи щодо доцільності чи недоцільності внесення змін за </w:t>
      </w:r>
      <w:r w:rsidR="00AC2DD9">
        <w:rPr>
          <w:rFonts w:ascii="Times New Roman" w:hAnsi="Times New Roman"/>
          <w:sz w:val="28"/>
          <w:szCs w:val="28"/>
          <w:lang w:val="uk-UA"/>
        </w:rPr>
        <w:t xml:space="preserve">даними </w:t>
      </w:r>
      <w:r w:rsidR="00C430D5">
        <w:rPr>
          <w:rFonts w:ascii="Times New Roman" w:hAnsi="Times New Roman"/>
          <w:sz w:val="28"/>
          <w:szCs w:val="28"/>
          <w:lang w:val="uk-UA"/>
        </w:rPr>
        <w:t xml:space="preserve">пропозиціями та запропонував обговорити кожну пропозицію окремо та проголосувати за кожну пропозицію окремо.  </w:t>
      </w:r>
      <w:r w:rsidR="00AC2D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C2DD9" w:rsidRDefault="00AC2DD9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Пройшло обговорення пропозицій внесення змін до пунктів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 1.8, 1.9, 1.12, 1.17</w:t>
      </w:r>
      <w:r>
        <w:rPr>
          <w:rFonts w:ascii="Times New Roman" w:hAnsi="Times New Roman"/>
          <w:sz w:val="28"/>
          <w:szCs w:val="28"/>
          <w:lang w:val="uk-UA"/>
        </w:rPr>
        <w:t xml:space="preserve"> проєкту Регламенту. 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360F" w:rsidRPr="004D360F" w:rsidRDefault="004D360F" w:rsidP="005C3E05">
      <w:pPr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4D360F">
        <w:rPr>
          <w:rFonts w:ascii="Times New Roman" w:hAnsi="Times New Roman"/>
          <w:b/>
          <w:sz w:val="28"/>
          <w:szCs w:val="28"/>
          <w:lang w:val="uk-UA"/>
        </w:rPr>
        <w:t xml:space="preserve">ВИСТУПИЛИ:  </w:t>
      </w:r>
    </w:p>
    <w:p w:rsidR="004D360F" w:rsidRPr="004D360F" w:rsidRDefault="004D360F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360F">
        <w:rPr>
          <w:rFonts w:ascii="Times New Roman" w:hAnsi="Times New Roman"/>
          <w:b/>
          <w:sz w:val="28"/>
          <w:szCs w:val="28"/>
          <w:lang w:val="uk-UA"/>
        </w:rPr>
        <w:lastRenderedPageBreak/>
        <w:t>Сивак</w:t>
      </w:r>
      <w:proofErr w:type="spellEnd"/>
      <w:r w:rsidRPr="004D360F">
        <w:rPr>
          <w:rFonts w:ascii="Times New Roman" w:hAnsi="Times New Roman"/>
          <w:b/>
          <w:sz w:val="28"/>
          <w:szCs w:val="28"/>
          <w:lang w:val="uk-UA"/>
        </w:rPr>
        <w:t xml:space="preserve"> О.А.</w:t>
      </w:r>
      <w:r w:rsidRPr="004D360F">
        <w:rPr>
          <w:rFonts w:ascii="Times New Roman" w:hAnsi="Times New Roman"/>
          <w:sz w:val="28"/>
          <w:szCs w:val="28"/>
          <w:lang w:val="uk-UA"/>
        </w:rPr>
        <w:t xml:space="preserve">, який запропонував  п. 1.9 Регламенту викласти в такій редакції: «На засіданні виконавчого комітету можуть бути присутні депутати </w:t>
      </w:r>
      <w:proofErr w:type="spellStart"/>
      <w:r w:rsidRPr="004D360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4D360F">
        <w:rPr>
          <w:rFonts w:ascii="Times New Roman" w:hAnsi="Times New Roman"/>
          <w:sz w:val="28"/>
          <w:szCs w:val="28"/>
          <w:lang w:val="uk-UA"/>
        </w:rPr>
        <w:t xml:space="preserve"> селищної ради, депутати Подільської районної ради, депутати Одеської обласної ради, представники депутатів Одеської обласної ради, народні депутати України, представники народних депутатів України, керівники та працівники виконавчих органів ради, а також запрошені особи» .  </w:t>
      </w:r>
    </w:p>
    <w:p w:rsidR="004D360F" w:rsidRPr="004D360F" w:rsidRDefault="004D360F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4D360F">
        <w:rPr>
          <w:rFonts w:ascii="Times New Roman" w:hAnsi="Times New Roman"/>
          <w:sz w:val="28"/>
          <w:szCs w:val="28"/>
          <w:lang w:val="uk-UA"/>
        </w:rPr>
        <w:t>Пройшло обговорення даної пропозиції.</w:t>
      </w:r>
    </w:p>
    <w:p w:rsidR="005F7140" w:rsidRPr="005F7140" w:rsidRDefault="005F7140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5F7140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щодо прийняття </w:t>
      </w:r>
      <w:r w:rsidR="00A90927">
        <w:rPr>
          <w:rFonts w:ascii="Times New Roman" w:hAnsi="Times New Roman"/>
          <w:sz w:val="28"/>
          <w:szCs w:val="28"/>
          <w:lang w:val="uk-UA"/>
        </w:rPr>
        <w:t xml:space="preserve">змін </w:t>
      </w:r>
      <w:r>
        <w:rPr>
          <w:rFonts w:ascii="Times New Roman" w:hAnsi="Times New Roman"/>
          <w:sz w:val="28"/>
          <w:szCs w:val="28"/>
          <w:lang w:val="uk-UA"/>
        </w:rPr>
        <w:t xml:space="preserve"> до п.1.8 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>
        <w:rPr>
          <w:rFonts w:ascii="Times New Roman" w:hAnsi="Times New Roman"/>
          <w:sz w:val="28"/>
          <w:szCs w:val="28"/>
          <w:lang w:val="uk-UA"/>
        </w:rPr>
        <w:t>Регламенту</w:t>
      </w:r>
      <w:r w:rsidR="00A90927">
        <w:rPr>
          <w:rFonts w:ascii="Times New Roman" w:hAnsi="Times New Roman"/>
          <w:sz w:val="28"/>
          <w:szCs w:val="28"/>
          <w:lang w:val="uk-UA"/>
        </w:rPr>
        <w:t xml:space="preserve"> (за пропозицією </w:t>
      </w:r>
      <w:proofErr w:type="spellStart"/>
      <w:r w:rsidR="00A90927">
        <w:rPr>
          <w:rFonts w:ascii="Times New Roman" w:hAnsi="Times New Roman"/>
          <w:sz w:val="28"/>
          <w:szCs w:val="28"/>
          <w:lang w:val="uk-UA"/>
        </w:rPr>
        <w:t>Іспанюка</w:t>
      </w:r>
      <w:proofErr w:type="spellEnd"/>
      <w:r w:rsidR="00A90927">
        <w:rPr>
          <w:rFonts w:ascii="Times New Roman" w:hAnsi="Times New Roman"/>
          <w:sz w:val="28"/>
          <w:szCs w:val="28"/>
          <w:lang w:val="uk-UA"/>
        </w:rPr>
        <w:t xml:space="preserve"> О.А.)</w:t>
      </w:r>
      <w:r w:rsidRPr="005F7140">
        <w:rPr>
          <w:rFonts w:ascii="Times New Roman" w:hAnsi="Times New Roman"/>
          <w:sz w:val="28"/>
          <w:szCs w:val="28"/>
          <w:lang w:val="uk-UA"/>
        </w:rPr>
        <w:t>.</w:t>
      </w:r>
    </w:p>
    <w:p w:rsidR="005F7140" w:rsidRPr="005F7140" w:rsidRDefault="005F7140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5F7140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5F7140" w:rsidRDefault="005F7140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5F7140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1F56B2">
        <w:rPr>
          <w:rFonts w:ascii="Times New Roman" w:hAnsi="Times New Roman"/>
          <w:sz w:val="28"/>
          <w:szCs w:val="28"/>
          <w:lang w:val="uk-UA"/>
        </w:rPr>
        <w:t>0</w:t>
      </w:r>
      <w:r w:rsidR="00DE0FE2">
        <w:rPr>
          <w:rFonts w:ascii="Times New Roman" w:hAnsi="Times New Roman"/>
          <w:sz w:val="28"/>
          <w:szCs w:val="28"/>
          <w:lang w:val="uk-UA"/>
        </w:rPr>
        <w:t xml:space="preserve">            Проти – </w:t>
      </w:r>
      <w:r w:rsidRPr="005F71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6B2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5F7140">
        <w:rPr>
          <w:rFonts w:ascii="Times New Roman" w:hAnsi="Times New Roman"/>
          <w:sz w:val="28"/>
          <w:szCs w:val="28"/>
          <w:lang w:val="uk-UA"/>
        </w:rPr>
        <w:t xml:space="preserve">                                  Утримались-</w:t>
      </w:r>
      <w:r w:rsidR="00A90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6B2">
        <w:rPr>
          <w:rFonts w:ascii="Times New Roman" w:hAnsi="Times New Roman"/>
          <w:sz w:val="28"/>
          <w:szCs w:val="28"/>
          <w:lang w:val="uk-UA"/>
        </w:rPr>
        <w:t>0</w:t>
      </w:r>
      <w:r w:rsidR="00A909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0927" w:rsidRDefault="00DE0FE2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прийнято.</w:t>
      </w:r>
      <w:r w:rsidR="009D42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щодо </w:t>
      </w:r>
      <w:r>
        <w:rPr>
          <w:rFonts w:ascii="Times New Roman" w:hAnsi="Times New Roman"/>
          <w:sz w:val="28"/>
          <w:szCs w:val="28"/>
          <w:lang w:val="uk-UA"/>
        </w:rPr>
        <w:t>залишення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п.1.8 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9D429C">
        <w:rPr>
          <w:rFonts w:ascii="Times New Roman" w:hAnsi="Times New Roman"/>
          <w:sz w:val="28"/>
          <w:szCs w:val="28"/>
          <w:lang w:val="uk-UA"/>
        </w:rPr>
        <w:t>Регламенту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без змін</w:t>
      </w:r>
      <w:r w:rsidRPr="009D429C">
        <w:rPr>
          <w:rFonts w:ascii="Times New Roman" w:hAnsi="Times New Roman"/>
          <w:sz w:val="28"/>
          <w:szCs w:val="28"/>
          <w:lang w:val="uk-UA"/>
        </w:rPr>
        <w:t>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732580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        Проти – 0                                   Утримались- </w:t>
      </w:r>
      <w:r w:rsidR="00732580">
        <w:rPr>
          <w:rFonts w:ascii="Times New Roman" w:hAnsi="Times New Roman"/>
          <w:sz w:val="28"/>
          <w:szCs w:val="28"/>
          <w:lang w:val="uk-UA"/>
        </w:rPr>
        <w:t>0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429C" w:rsidRDefault="00DE0FE2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Прийнято</w:t>
      </w:r>
      <w:r w:rsidR="009D429C" w:rsidRPr="009D429C">
        <w:rPr>
          <w:rFonts w:ascii="Times New Roman" w:hAnsi="Times New Roman"/>
          <w:sz w:val="28"/>
          <w:szCs w:val="28"/>
          <w:lang w:val="uk-UA"/>
        </w:rPr>
        <w:t>.</w:t>
      </w:r>
      <w:r w:rsidR="002426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0927" w:rsidRPr="00A90927" w:rsidRDefault="00A909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A90927">
        <w:rPr>
          <w:rFonts w:ascii="Times New Roman" w:hAnsi="Times New Roman"/>
          <w:sz w:val="28"/>
          <w:szCs w:val="28"/>
          <w:lang w:val="uk-UA"/>
        </w:rPr>
        <w:t>Проводиться голосування щодо прийняття змін  до п.1.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 проєкту </w:t>
      </w:r>
      <w:r w:rsidRPr="00A90927">
        <w:rPr>
          <w:rFonts w:ascii="Times New Roman" w:hAnsi="Times New Roman"/>
          <w:sz w:val="28"/>
          <w:szCs w:val="28"/>
          <w:lang w:val="uk-UA"/>
        </w:rPr>
        <w:t xml:space="preserve"> Регламенту (за пропозицією </w:t>
      </w:r>
      <w:proofErr w:type="spellStart"/>
      <w:r w:rsidRPr="00A90927">
        <w:rPr>
          <w:rFonts w:ascii="Times New Roman" w:hAnsi="Times New Roman"/>
          <w:sz w:val="28"/>
          <w:szCs w:val="28"/>
          <w:lang w:val="uk-UA"/>
        </w:rPr>
        <w:t>Іспанюка</w:t>
      </w:r>
      <w:proofErr w:type="spellEnd"/>
      <w:r w:rsidRPr="00A90927">
        <w:rPr>
          <w:rFonts w:ascii="Times New Roman" w:hAnsi="Times New Roman"/>
          <w:sz w:val="28"/>
          <w:szCs w:val="28"/>
          <w:lang w:val="uk-UA"/>
        </w:rPr>
        <w:t xml:space="preserve"> О.А.).</w:t>
      </w:r>
    </w:p>
    <w:p w:rsidR="00A90927" w:rsidRPr="00A90927" w:rsidRDefault="00A909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A90927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A90927" w:rsidRDefault="00A909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A90927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732580">
        <w:rPr>
          <w:rFonts w:ascii="Times New Roman" w:hAnsi="Times New Roman"/>
          <w:sz w:val="28"/>
          <w:szCs w:val="28"/>
          <w:lang w:val="uk-UA"/>
        </w:rPr>
        <w:t>1</w:t>
      </w:r>
      <w:r w:rsidRPr="00A90927">
        <w:rPr>
          <w:rFonts w:ascii="Times New Roman" w:hAnsi="Times New Roman"/>
          <w:sz w:val="28"/>
          <w:szCs w:val="28"/>
          <w:lang w:val="uk-UA"/>
        </w:rPr>
        <w:t xml:space="preserve">            Проти – </w:t>
      </w:r>
      <w:r w:rsidR="00B96AE2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3</w:t>
      </w:r>
      <w:r w:rsidRPr="00A9092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32580">
        <w:rPr>
          <w:rFonts w:ascii="Times New Roman" w:hAnsi="Times New Roman"/>
          <w:sz w:val="28"/>
          <w:szCs w:val="28"/>
          <w:lang w:val="uk-UA"/>
        </w:rPr>
        <w:t xml:space="preserve">                    Утримались-1</w:t>
      </w:r>
      <w:r w:rsidR="009D4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6A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6AE2" w:rsidRDefault="00B96AE2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прийнято.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щодо прийняття змін  до п.1.9 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проєкту </w:t>
      </w:r>
      <w:r w:rsidRPr="009D429C">
        <w:rPr>
          <w:rFonts w:ascii="Times New Roman" w:hAnsi="Times New Roman"/>
          <w:sz w:val="28"/>
          <w:szCs w:val="28"/>
          <w:lang w:val="uk-UA"/>
        </w:rPr>
        <w:t>Регламенту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(за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BD4">
        <w:rPr>
          <w:rFonts w:ascii="Times New Roman" w:hAnsi="Times New Roman"/>
          <w:sz w:val="28"/>
          <w:szCs w:val="28"/>
          <w:lang w:val="uk-UA"/>
        </w:rPr>
        <w:t xml:space="preserve">пропозицією </w:t>
      </w:r>
      <w:proofErr w:type="spellStart"/>
      <w:r w:rsidR="00572BD4">
        <w:rPr>
          <w:rFonts w:ascii="Times New Roman" w:hAnsi="Times New Roman"/>
          <w:sz w:val="28"/>
          <w:szCs w:val="28"/>
          <w:lang w:val="uk-UA"/>
        </w:rPr>
        <w:t>Сивака</w:t>
      </w:r>
      <w:proofErr w:type="spellEnd"/>
      <w:r w:rsidR="00572BD4">
        <w:rPr>
          <w:rFonts w:ascii="Times New Roman" w:hAnsi="Times New Roman"/>
          <w:sz w:val="28"/>
          <w:szCs w:val="28"/>
          <w:lang w:val="uk-UA"/>
        </w:rPr>
        <w:t xml:space="preserve"> О.А.</w:t>
      </w:r>
      <w:r w:rsidR="00EF5A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BD4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обговоренням на засіданн</w:t>
      </w:r>
      <w:r w:rsidR="002D12C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429C">
        <w:rPr>
          <w:rFonts w:ascii="Times New Roman" w:hAnsi="Times New Roman"/>
          <w:sz w:val="28"/>
          <w:szCs w:val="28"/>
          <w:lang w:val="uk-UA"/>
        </w:rPr>
        <w:t>).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B96AE2">
        <w:rPr>
          <w:rFonts w:ascii="Times New Roman" w:hAnsi="Times New Roman"/>
          <w:sz w:val="28"/>
          <w:szCs w:val="28"/>
          <w:lang w:val="uk-UA"/>
        </w:rPr>
        <w:t>2</w:t>
      </w:r>
      <w:r w:rsidR="00BC55CE">
        <w:rPr>
          <w:rFonts w:ascii="Times New Roman" w:hAnsi="Times New Roman"/>
          <w:sz w:val="28"/>
          <w:szCs w:val="28"/>
          <w:lang w:val="uk-UA"/>
        </w:rPr>
        <w:t>4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        Проти – 0                                   Утримались-</w:t>
      </w:r>
      <w:r w:rsidR="001F56B2">
        <w:rPr>
          <w:rFonts w:ascii="Times New Roman" w:hAnsi="Times New Roman"/>
          <w:sz w:val="28"/>
          <w:szCs w:val="28"/>
          <w:lang w:val="uk-UA"/>
        </w:rPr>
        <w:t>1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429C" w:rsidRDefault="00B96AE2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Прийнято</w:t>
      </w:r>
      <w:r w:rsidR="009D429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Проводиться голосування щодо прийняття змін  до п.1.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 проєкту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Регламенту (за пропозицією </w:t>
      </w:r>
      <w:proofErr w:type="spellStart"/>
      <w:r w:rsidRPr="009D429C">
        <w:rPr>
          <w:rFonts w:ascii="Times New Roman" w:hAnsi="Times New Roman"/>
          <w:sz w:val="28"/>
          <w:szCs w:val="28"/>
          <w:lang w:val="uk-UA"/>
        </w:rPr>
        <w:t>Іспанюка</w:t>
      </w:r>
      <w:proofErr w:type="spellEnd"/>
      <w:r w:rsidRPr="009D429C">
        <w:rPr>
          <w:rFonts w:ascii="Times New Roman" w:hAnsi="Times New Roman"/>
          <w:sz w:val="28"/>
          <w:szCs w:val="28"/>
          <w:lang w:val="uk-UA"/>
        </w:rPr>
        <w:t xml:space="preserve"> О.А.).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B96AE2">
        <w:rPr>
          <w:rFonts w:ascii="Times New Roman" w:hAnsi="Times New Roman"/>
          <w:sz w:val="28"/>
          <w:szCs w:val="28"/>
          <w:lang w:val="uk-UA"/>
        </w:rPr>
        <w:t>0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        Проти – </w:t>
      </w:r>
      <w:r w:rsidR="00B96AE2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                               Утримались-0  </w:t>
      </w:r>
    </w:p>
    <w:p w:rsidR="009D429C" w:rsidRDefault="00B96AE2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прийнято</w:t>
      </w:r>
      <w:r w:rsidR="009D429C" w:rsidRPr="009D429C">
        <w:rPr>
          <w:rFonts w:ascii="Times New Roman" w:hAnsi="Times New Roman"/>
          <w:sz w:val="28"/>
          <w:szCs w:val="28"/>
          <w:lang w:val="uk-UA"/>
        </w:rPr>
        <w:t>.</w:t>
      </w:r>
      <w:r w:rsidR="009D4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2C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12CA" w:rsidRPr="002D12CA" w:rsidRDefault="002D12CA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2D12CA">
        <w:rPr>
          <w:rFonts w:ascii="Times New Roman" w:hAnsi="Times New Roman"/>
          <w:sz w:val="28"/>
          <w:szCs w:val="28"/>
          <w:lang w:val="uk-UA"/>
        </w:rPr>
        <w:t>Проводиться голосування щодо залишення п.1.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 проєкту</w:t>
      </w:r>
      <w:r w:rsidRPr="002D12CA">
        <w:rPr>
          <w:rFonts w:ascii="Times New Roman" w:hAnsi="Times New Roman"/>
          <w:sz w:val="28"/>
          <w:szCs w:val="28"/>
          <w:lang w:val="uk-UA"/>
        </w:rPr>
        <w:t xml:space="preserve"> Регламенту без змін.</w:t>
      </w:r>
    </w:p>
    <w:p w:rsidR="002D12CA" w:rsidRPr="002D12CA" w:rsidRDefault="002D12CA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2D12CA">
        <w:rPr>
          <w:rFonts w:ascii="Times New Roman" w:hAnsi="Times New Roman"/>
          <w:sz w:val="28"/>
          <w:szCs w:val="28"/>
          <w:lang w:val="uk-UA"/>
        </w:rPr>
        <w:lastRenderedPageBreak/>
        <w:t>Підсумки голосування:</w:t>
      </w:r>
    </w:p>
    <w:p w:rsidR="002D12CA" w:rsidRPr="002D12CA" w:rsidRDefault="002D12CA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2D12CA">
        <w:rPr>
          <w:rFonts w:ascii="Times New Roman" w:hAnsi="Times New Roman"/>
          <w:sz w:val="28"/>
          <w:szCs w:val="28"/>
          <w:lang w:val="uk-UA"/>
        </w:rPr>
        <w:t>За –  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2D12CA">
        <w:rPr>
          <w:rFonts w:ascii="Times New Roman" w:hAnsi="Times New Roman"/>
          <w:sz w:val="28"/>
          <w:szCs w:val="28"/>
          <w:lang w:val="uk-UA"/>
        </w:rPr>
        <w:t xml:space="preserve">            Проти – 0                                   Утримались-0  </w:t>
      </w:r>
    </w:p>
    <w:p w:rsidR="002D12CA" w:rsidRPr="002D12CA" w:rsidRDefault="005F4B6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Прийнято</w:t>
      </w:r>
      <w:r w:rsidR="002D12CA" w:rsidRPr="002D12CA">
        <w:rPr>
          <w:rFonts w:ascii="Times New Roman" w:hAnsi="Times New Roman"/>
          <w:sz w:val="28"/>
          <w:szCs w:val="28"/>
          <w:lang w:val="uk-UA"/>
        </w:rPr>
        <w:t>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Проводиться голосування щодо прийняття змін  до п.1.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 проєкту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Регламенту (за пропозицією </w:t>
      </w:r>
      <w:proofErr w:type="spellStart"/>
      <w:r w:rsidRPr="009D429C">
        <w:rPr>
          <w:rFonts w:ascii="Times New Roman" w:hAnsi="Times New Roman"/>
          <w:sz w:val="28"/>
          <w:szCs w:val="28"/>
          <w:lang w:val="uk-UA"/>
        </w:rPr>
        <w:t>Іспанюка</w:t>
      </w:r>
      <w:proofErr w:type="spellEnd"/>
      <w:r w:rsidRPr="009D429C">
        <w:rPr>
          <w:rFonts w:ascii="Times New Roman" w:hAnsi="Times New Roman"/>
          <w:sz w:val="28"/>
          <w:szCs w:val="28"/>
          <w:lang w:val="uk-UA"/>
        </w:rPr>
        <w:t xml:space="preserve"> О.А.).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B96AE2">
        <w:rPr>
          <w:rFonts w:ascii="Times New Roman" w:hAnsi="Times New Roman"/>
          <w:sz w:val="28"/>
          <w:szCs w:val="28"/>
          <w:lang w:val="uk-UA"/>
        </w:rPr>
        <w:t>0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        Проти – </w:t>
      </w:r>
      <w:r w:rsidR="00B96AE2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                               Утримались-0 </w:t>
      </w:r>
      <w:r w:rsidR="005F4B6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4B6E" w:rsidRPr="009D429C" w:rsidRDefault="005F4B6E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прийнято.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Проводиться голосування щодо прийняття змін  до п.1.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="004D360F">
        <w:rPr>
          <w:rFonts w:ascii="Times New Roman" w:hAnsi="Times New Roman"/>
          <w:sz w:val="28"/>
          <w:szCs w:val="28"/>
          <w:lang w:val="uk-UA"/>
        </w:rPr>
        <w:t xml:space="preserve"> проєкту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Регламенту                                (за   обговоренням на засіданн</w:t>
      </w:r>
      <w:r w:rsidR="002D12CA">
        <w:rPr>
          <w:rFonts w:ascii="Times New Roman" w:hAnsi="Times New Roman"/>
          <w:sz w:val="28"/>
          <w:szCs w:val="28"/>
          <w:lang w:val="uk-UA"/>
        </w:rPr>
        <w:t>і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).</w:t>
      </w:r>
    </w:p>
    <w:p w:rsidR="009D429C" w:rsidRPr="009D429C" w:rsidRDefault="009D429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1F56B2" w:rsidRPr="009D429C" w:rsidRDefault="009D429C" w:rsidP="00BC55CE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D429C">
        <w:rPr>
          <w:rFonts w:ascii="Times New Roman" w:hAnsi="Times New Roman"/>
          <w:sz w:val="28"/>
          <w:szCs w:val="28"/>
          <w:lang w:val="uk-UA"/>
        </w:rPr>
        <w:t>За –  2</w:t>
      </w:r>
      <w:r w:rsidR="000C4900">
        <w:rPr>
          <w:rFonts w:ascii="Times New Roman" w:hAnsi="Times New Roman"/>
          <w:sz w:val="28"/>
          <w:szCs w:val="28"/>
          <w:lang w:val="uk-UA"/>
        </w:rPr>
        <w:t>4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        Проти – 0</w:t>
      </w:r>
      <w:r w:rsidR="00BC55C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9D429C">
        <w:rPr>
          <w:rFonts w:ascii="Times New Roman" w:hAnsi="Times New Roman"/>
          <w:sz w:val="28"/>
          <w:szCs w:val="28"/>
          <w:lang w:val="uk-UA"/>
        </w:rPr>
        <w:t xml:space="preserve">    Утримались-0  </w:t>
      </w:r>
      <w:r w:rsidR="00BC55C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F56B2">
        <w:rPr>
          <w:rFonts w:ascii="Times New Roman" w:hAnsi="Times New Roman"/>
          <w:sz w:val="28"/>
          <w:szCs w:val="28"/>
          <w:lang w:val="uk-UA"/>
        </w:rPr>
        <w:t xml:space="preserve"> Не голосували - 1</w:t>
      </w:r>
    </w:p>
    <w:p w:rsidR="009D429C" w:rsidRPr="009D429C" w:rsidRDefault="002D12CA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Прийнято.</w:t>
      </w:r>
    </w:p>
    <w:p w:rsidR="00850DAF" w:rsidRPr="00850DAF" w:rsidRDefault="00850DAF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850DAF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D97B96">
        <w:rPr>
          <w:rFonts w:ascii="Times New Roman" w:hAnsi="Times New Roman"/>
          <w:sz w:val="28"/>
          <w:szCs w:val="28"/>
          <w:lang w:val="uk-UA"/>
        </w:rPr>
        <w:t xml:space="preserve"> голосування щодо прийняття проє</w:t>
      </w:r>
      <w:r w:rsidRPr="00850DAF">
        <w:rPr>
          <w:rFonts w:ascii="Times New Roman" w:hAnsi="Times New Roman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/>
          <w:sz w:val="28"/>
          <w:szCs w:val="28"/>
          <w:lang w:val="uk-UA"/>
        </w:rPr>
        <w:t>зі змінами</w:t>
      </w:r>
      <w:r w:rsidRPr="00850DAF">
        <w:rPr>
          <w:rFonts w:ascii="Times New Roman" w:hAnsi="Times New Roman"/>
          <w:sz w:val="28"/>
          <w:szCs w:val="28"/>
          <w:lang w:val="uk-UA"/>
        </w:rPr>
        <w:t>.</w:t>
      </w:r>
    </w:p>
    <w:p w:rsidR="00850DAF" w:rsidRPr="00850DAF" w:rsidRDefault="00850DAF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850DAF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850DAF" w:rsidRPr="00850DAF" w:rsidRDefault="00850DAF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850DAF">
        <w:rPr>
          <w:rFonts w:ascii="Times New Roman" w:hAnsi="Times New Roman"/>
          <w:sz w:val="28"/>
          <w:szCs w:val="28"/>
          <w:lang w:val="uk-UA"/>
        </w:rPr>
        <w:t>За –  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850DAF">
        <w:rPr>
          <w:rFonts w:ascii="Times New Roman" w:hAnsi="Times New Roman"/>
          <w:sz w:val="28"/>
          <w:szCs w:val="28"/>
          <w:lang w:val="uk-UA"/>
        </w:rPr>
        <w:t xml:space="preserve">            Проти – 0                                   Утримались-0</w:t>
      </w:r>
    </w:p>
    <w:p w:rsidR="00850DAF" w:rsidRPr="00850DAF" w:rsidRDefault="00EF6C90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</w:t>
      </w:r>
      <w:r w:rsidR="00850DAF" w:rsidRPr="00850DAF">
        <w:rPr>
          <w:rFonts w:ascii="Times New Roman" w:hAnsi="Times New Roman"/>
          <w:sz w:val="28"/>
          <w:szCs w:val="28"/>
          <w:lang w:val="uk-UA"/>
        </w:rPr>
        <w:t>кт рішення</w:t>
      </w:r>
      <w:r w:rsidR="00472AAA" w:rsidRPr="00472AAA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50DAF" w:rsidRPr="00850DAF">
        <w:rPr>
          <w:rFonts w:ascii="Times New Roman" w:hAnsi="Times New Roman"/>
          <w:sz w:val="28"/>
          <w:szCs w:val="28"/>
          <w:lang w:val="uk-UA"/>
        </w:rPr>
        <w:t xml:space="preserve"> приймається. </w:t>
      </w: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Проводиться голосування за прийняття рішення в цілому</w:t>
      </w:r>
      <w:r w:rsidR="001F56B2">
        <w:rPr>
          <w:rFonts w:ascii="Times New Roman" w:hAnsi="Times New Roman"/>
          <w:sz w:val="28"/>
          <w:szCs w:val="28"/>
          <w:lang w:val="uk-UA"/>
        </w:rPr>
        <w:t xml:space="preserve"> ( з урахуванням змін)</w:t>
      </w:r>
      <w:r w:rsidRPr="0092179C">
        <w:rPr>
          <w:rFonts w:ascii="Times New Roman" w:hAnsi="Times New Roman"/>
          <w:sz w:val="28"/>
          <w:szCs w:val="28"/>
          <w:lang w:val="uk-UA"/>
        </w:rPr>
        <w:t>.</w:t>
      </w: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8F5867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850DAF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 Проти – 0               Утримались-0</w:t>
      </w:r>
    </w:p>
    <w:p w:rsidR="005B4A20" w:rsidRPr="005B4A20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4A20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5B4A20">
        <w:rPr>
          <w:rFonts w:ascii="Times New Roman" w:hAnsi="Times New Roman"/>
          <w:sz w:val="28"/>
          <w:szCs w:val="28"/>
          <w:lang w:val="uk-UA"/>
        </w:rPr>
        <w:t>Рішення виконавчого комітету №</w:t>
      </w:r>
      <w:r w:rsidR="00D97B96" w:rsidRPr="005B4A20">
        <w:rPr>
          <w:rFonts w:ascii="Times New Roman" w:hAnsi="Times New Roman"/>
          <w:sz w:val="28"/>
          <w:szCs w:val="28"/>
          <w:lang w:val="uk-UA"/>
        </w:rPr>
        <w:t>1</w:t>
      </w:r>
      <w:r w:rsidRPr="005B4A20">
        <w:rPr>
          <w:rFonts w:ascii="Times New Roman" w:hAnsi="Times New Roman"/>
          <w:sz w:val="28"/>
          <w:szCs w:val="28"/>
          <w:lang w:val="uk-UA"/>
        </w:rPr>
        <w:t xml:space="preserve">/1  від </w:t>
      </w:r>
      <w:r w:rsidR="003A4511" w:rsidRPr="005B4A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7B96" w:rsidRPr="005B4A20">
        <w:rPr>
          <w:rFonts w:ascii="Times New Roman" w:hAnsi="Times New Roman"/>
          <w:sz w:val="28"/>
          <w:szCs w:val="28"/>
          <w:lang w:val="uk-UA"/>
        </w:rPr>
        <w:t>21.01.2021</w:t>
      </w:r>
      <w:r w:rsidR="004B5FCD" w:rsidRPr="005B4A2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C82B76" w:rsidRPr="005B4A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A20" w:rsidRPr="005B4A20">
        <w:rPr>
          <w:rFonts w:ascii="Times New Roman" w:hAnsi="Times New Roman"/>
          <w:sz w:val="28"/>
          <w:szCs w:val="28"/>
          <w:lang w:val="uk-UA"/>
        </w:rPr>
        <w:t xml:space="preserve">Про затвердження Регламенту виконавчого комітету </w:t>
      </w:r>
      <w:proofErr w:type="spellStart"/>
      <w:r w:rsidR="005B4A20" w:rsidRPr="005B4A2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5B4A20" w:rsidRPr="005B4A20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536DD7">
        <w:rPr>
          <w:rFonts w:ascii="Times New Roman" w:hAnsi="Times New Roman"/>
          <w:sz w:val="28"/>
          <w:szCs w:val="28"/>
          <w:lang w:val="uk-UA"/>
        </w:rPr>
        <w:t>прийнято (додається)</w:t>
      </w:r>
    </w:p>
    <w:p w:rsidR="00536DD7" w:rsidRPr="00536DD7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4BDF">
        <w:rPr>
          <w:rFonts w:ascii="Times New Roman" w:hAnsi="Times New Roman"/>
          <w:b/>
          <w:sz w:val="28"/>
          <w:szCs w:val="28"/>
          <w:lang w:val="uk-UA"/>
        </w:rPr>
        <w:t>2.СЛУХАЛИ</w:t>
      </w:r>
      <w:r w:rsidR="00CE46D5">
        <w:rPr>
          <w:rFonts w:ascii="Times New Roman" w:hAnsi="Times New Roman"/>
          <w:sz w:val="28"/>
          <w:szCs w:val="28"/>
          <w:lang w:val="uk-UA"/>
        </w:rPr>
        <w:t>:</w:t>
      </w:r>
      <w:r w:rsidR="00536DD7" w:rsidRPr="00536DD7">
        <w:rPr>
          <w:rFonts w:ascii="Times New Roman" w:hAnsi="Times New Roman"/>
          <w:sz w:val="28"/>
          <w:szCs w:val="28"/>
          <w:lang w:val="uk-UA"/>
        </w:rPr>
        <w:t xml:space="preserve"> Про здійснення заходів щодо прийняття до комунальної власності </w:t>
      </w:r>
      <w:proofErr w:type="spellStart"/>
      <w:r w:rsidR="00536DD7" w:rsidRPr="00536DD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536DD7" w:rsidRPr="00536DD7">
        <w:rPr>
          <w:rFonts w:ascii="Times New Roman" w:hAnsi="Times New Roman"/>
          <w:sz w:val="28"/>
          <w:szCs w:val="28"/>
          <w:lang w:val="uk-UA"/>
        </w:rPr>
        <w:t xml:space="preserve"> селищної ради майна  окремих об’єктів спільної власності територіальних громад сіл, селищ, міст Подільського району, що розташовані на території </w:t>
      </w:r>
      <w:proofErr w:type="spellStart"/>
      <w:r w:rsidR="00536DD7" w:rsidRPr="00536DD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536DD7" w:rsidRPr="00536DD7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BC55CE" w:rsidRDefault="00536DD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36DD7">
        <w:rPr>
          <w:rFonts w:ascii="Times New Roman" w:hAnsi="Times New Roman"/>
          <w:b/>
          <w:sz w:val="28"/>
          <w:szCs w:val="28"/>
          <w:lang w:val="uk-UA"/>
        </w:rPr>
        <w:t>Доповідає:</w:t>
      </w:r>
      <w:r w:rsidRPr="00536D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6DD7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536DD7">
        <w:rPr>
          <w:rFonts w:ascii="Times New Roman" w:hAnsi="Times New Roman"/>
          <w:sz w:val="28"/>
          <w:szCs w:val="28"/>
          <w:lang w:val="uk-UA"/>
        </w:rPr>
        <w:t xml:space="preserve"> О.В.- начальник відділу правового забезпечення та кадрової роботи</w:t>
      </w:r>
      <w:r w:rsidR="007705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7BBD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="004F7BBD">
        <w:rPr>
          <w:rFonts w:ascii="Times New Roman" w:hAnsi="Times New Roman"/>
          <w:sz w:val="28"/>
          <w:szCs w:val="28"/>
          <w:lang w:val="uk-UA"/>
        </w:rPr>
        <w:t xml:space="preserve"> О.В. довела до відома присутніх необхідність здійснення </w:t>
      </w:r>
      <w:r w:rsidR="004F7BBD" w:rsidRPr="004F7BBD">
        <w:rPr>
          <w:rFonts w:ascii="Times New Roman" w:hAnsi="Times New Roman"/>
          <w:sz w:val="28"/>
          <w:szCs w:val="28"/>
          <w:lang w:val="uk-UA"/>
        </w:rPr>
        <w:t xml:space="preserve">заходів направлених   на прийняття до комунальної власності </w:t>
      </w:r>
      <w:proofErr w:type="spellStart"/>
      <w:r w:rsidR="004F7BBD" w:rsidRPr="004F7BB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4F7BBD" w:rsidRPr="004F7BBD">
        <w:rPr>
          <w:rFonts w:ascii="Times New Roman" w:hAnsi="Times New Roman"/>
          <w:sz w:val="28"/>
          <w:szCs w:val="28"/>
          <w:lang w:val="uk-UA"/>
        </w:rPr>
        <w:t xml:space="preserve"> селищної ради майна окремих об’єктів спільної власності територіальних громад сіл, селищ, міст Подільського району, що розташовані на території </w:t>
      </w:r>
      <w:proofErr w:type="spellStart"/>
      <w:r w:rsidR="004F7BBD" w:rsidRPr="004F7BB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4F7BBD" w:rsidRPr="004F7BBD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4F7BBD">
        <w:rPr>
          <w:rFonts w:ascii="Times New Roman" w:hAnsi="Times New Roman"/>
          <w:sz w:val="28"/>
          <w:szCs w:val="28"/>
          <w:lang w:val="uk-UA"/>
        </w:rPr>
        <w:t xml:space="preserve">, необхідності створення відповідних комісій, затвердження їх складу, здійснення </w:t>
      </w:r>
      <w:r w:rsidR="00BC55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6DD7" w:rsidRPr="00536DD7" w:rsidRDefault="004F7BBD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комісією таких заходів та визначення кінцевого терміну надання до виконавчого </w:t>
      </w:r>
      <w:r w:rsidR="009318E9">
        <w:rPr>
          <w:rFonts w:ascii="Times New Roman" w:hAnsi="Times New Roman"/>
          <w:sz w:val="28"/>
          <w:szCs w:val="28"/>
          <w:lang w:val="uk-UA"/>
        </w:rPr>
        <w:t>комітету актів прийому-передачі</w:t>
      </w:r>
      <w:r w:rsidR="0065017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50176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="00650176">
        <w:rPr>
          <w:rFonts w:ascii="Times New Roman" w:hAnsi="Times New Roman"/>
          <w:sz w:val="28"/>
          <w:szCs w:val="28"/>
          <w:lang w:val="uk-UA"/>
        </w:rPr>
        <w:t xml:space="preserve"> О.В. зачитала склад комісій, що створюються</w:t>
      </w:r>
      <w:r w:rsidR="009318E9" w:rsidRPr="009318E9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додається).</w:t>
      </w:r>
    </w:p>
    <w:p w:rsidR="00850DAF" w:rsidRDefault="00850DAF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F3D52" w:rsidRDefault="00D731AA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770585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D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31AA" w:rsidRDefault="00D731AA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F3D52">
        <w:rPr>
          <w:rFonts w:ascii="Times New Roman" w:hAnsi="Times New Roman"/>
          <w:b/>
          <w:sz w:val="28"/>
          <w:szCs w:val="28"/>
          <w:lang w:val="uk-UA"/>
        </w:rPr>
        <w:t>Гуцол</w:t>
      </w:r>
      <w:proofErr w:type="spellEnd"/>
      <w:r w:rsidRPr="00CF3D52">
        <w:rPr>
          <w:rFonts w:ascii="Times New Roman" w:hAnsi="Times New Roman"/>
          <w:b/>
          <w:sz w:val="28"/>
          <w:szCs w:val="28"/>
          <w:lang w:val="uk-UA"/>
        </w:rPr>
        <w:t xml:space="preserve"> Г.В.,</w:t>
      </w:r>
      <w:r>
        <w:rPr>
          <w:rFonts w:ascii="Times New Roman" w:hAnsi="Times New Roman"/>
          <w:sz w:val="28"/>
          <w:szCs w:val="28"/>
          <w:lang w:val="uk-UA"/>
        </w:rPr>
        <w:t xml:space="preserve"> яка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запровонувала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здійснити заходи направлені на прийняття до комунальної власності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майна окремих об’єктів</w:t>
      </w:r>
      <w:r w:rsidR="007705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спільної власності територіальних громад сіл, селищ, міст Подільського району, що розташовані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в термін до 01.03.2021 року. </w:t>
      </w:r>
    </w:p>
    <w:p w:rsidR="00D731AA" w:rsidRPr="00D731AA" w:rsidRDefault="00D731AA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CF3D52">
        <w:rPr>
          <w:rFonts w:ascii="Times New Roman" w:hAnsi="Times New Roman"/>
          <w:b/>
          <w:sz w:val="28"/>
          <w:szCs w:val="28"/>
          <w:lang w:val="uk-UA"/>
        </w:rPr>
        <w:t>Дужій С.Г.,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запропонував підтримати пропозицію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 та встановити термін</w:t>
      </w:r>
      <w:r w:rsidR="00CC2919">
        <w:rPr>
          <w:rFonts w:ascii="Times New Roman" w:hAnsi="Times New Roman"/>
          <w:sz w:val="28"/>
          <w:szCs w:val="28"/>
          <w:lang w:val="uk-UA"/>
        </w:rPr>
        <w:t xml:space="preserve"> подачі комісіями  відповідних актів прийому- передачі</w:t>
      </w:r>
      <w:r w:rsidRPr="00D731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919">
        <w:rPr>
          <w:rFonts w:ascii="Times New Roman" w:hAnsi="Times New Roman"/>
          <w:sz w:val="28"/>
          <w:szCs w:val="28"/>
          <w:lang w:val="uk-UA"/>
        </w:rPr>
        <w:t xml:space="preserve">до виконавчого комітету селищної ради </w:t>
      </w:r>
      <w:r w:rsidRPr="00D731AA">
        <w:rPr>
          <w:rFonts w:ascii="Times New Roman" w:hAnsi="Times New Roman"/>
          <w:sz w:val="28"/>
          <w:szCs w:val="28"/>
          <w:lang w:val="uk-UA"/>
        </w:rPr>
        <w:t xml:space="preserve"> до 01.03.2021 року. </w:t>
      </w:r>
    </w:p>
    <w:p w:rsidR="00D731AA" w:rsidRDefault="00D731AA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F4B27" w:rsidRPr="0092179C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 w:rsidR="002C0102">
        <w:rPr>
          <w:rFonts w:ascii="Times New Roman" w:hAnsi="Times New Roman"/>
          <w:sz w:val="28"/>
          <w:szCs w:val="28"/>
          <w:lang w:val="uk-UA"/>
        </w:rPr>
        <w:t>щодо прийняття 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</w:t>
      </w:r>
      <w:r w:rsidR="00A256E1">
        <w:rPr>
          <w:rFonts w:ascii="Times New Roman" w:hAnsi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4F4B27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850DAF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Проти – 0                                   Утримались-0</w:t>
      </w:r>
    </w:p>
    <w:p w:rsidR="00536DD7" w:rsidRPr="00536DD7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721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A0721C">
        <w:rPr>
          <w:rFonts w:ascii="Times New Roman" w:hAnsi="Times New Roman"/>
          <w:sz w:val="28"/>
          <w:szCs w:val="28"/>
          <w:lang w:val="uk-UA"/>
        </w:rPr>
        <w:t>: Рішення виконавчого комітету №</w:t>
      </w:r>
      <w:r w:rsidR="00536DD7">
        <w:rPr>
          <w:rFonts w:ascii="Times New Roman" w:hAnsi="Times New Roman"/>
          <w:sz w:val="28"/>
          <w:szCs w:val="28"/>
          <w:lang w:val="uk-UA"/>
        </w:rPr>
        <w:t>1</w:t>
      </w:r>
      <w:r w:rsidR="00EB4F0C">
        <w:rPr>
          <w:rFonts w:ascii="Times New Roman" w:hAnsi="Times New Roman"/>
          <w:sz w:val="28"/>
          <w:szCs w:val="28"/>
          <w:lang w:val="uk-UA"/>
        </w:rPr>
        <w:t xml:space="preserve">/2  від </w:t>
      </w:r>
      <w:r w:rsidR="00536DD7">
        <w:rPr>
          <w:rFonts w:ascii="Times New Roman" w:hAnsi="Times New Roman"/>
          <w:sz w:val="28"/>
          <w:szCs w:val="28"/>
          <w:lang w:val="uk-UA"/>
        </w:rPr>
        <w:t>21.01.2021</w:t>
      </w:r>
      <w:r w:rsidRPr="00A07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DD7">
        <w:rPr>
          <w:rFonts w:ascii="Times New Roman" w:hAnsi="Times New Roman"/>
          <w:sz w:val="28"/>
          <w:szCs w:val="28"/>
          <w:lang w:val="uk-UA"/>
        </w:rPr>
        <w:t>року</w:t>
      </w:r>
      <w:r w:rsidR="00536DD7" w:rsidRPr="00536DD7">
        <w:rPr>
          <w:rFonts w:ascii="Times New Roman" w:hAnsi="Times New Roman"/>
          <w:sz w:val="28"/>
          <w:szCs w:val="28"/>
          <w:lang w:val="uk-UA"/>
        </w:rPr>
        <w:t xml:space="preserve"> Про здійснення заходів щодо прийняття до комунальної власності </w:t>
      </w:r>
      <w:proofErr w:type="spellStart"/>
      <w:r w:rsidR="00536DD7" w:rsidRPr="00536DD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536DD7" w:rsidRPr="00536DD7">
        <w:rPr>
          <w:rFonts w:ascii="Times New Roman" w:hAnsi="Times New Roman"/>
          <w:sz w:val="28"/>
          <w:szCs w:val="28"/>
          <w:lang w:val="uk-UA"/>
        </w:rPr>
        <w:t xml:space="preserve"> селищної ради майна  окремих об’єктів спільної власності територіальних громад сіл, селищ, міст Подільського району, що розташовані на території </w:t>
      </w:r>
      <w:proofErr w:type="spellStart"/>
      <w:r w:rsidR="00536DD7" w:rsidRPr="00536DD7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536DD7" w:rsidRPr="00536DD7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</w:p>
    <w:p w:rsidR="004F4B27" w:rsidRPr="00F61319" w:rsidRDefault="004F4B27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0721C">
        <w:rPr>
          <w:rFonts w:ascii="Times New Roman" w:hAnsi="Times New Roman"/>
          <w:sz w:val="28"/>
          <w:szCs w:val="28"/>
          <w:lang w:val="uk-UA"/>
        </w:rPr>
        <w:t>прийнято (додається).</w:t>
      </w:r>
    </w:p>
    <w:p w:rsidR="004F4B27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3526E2" w:rsidRPr="003526E2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B643AC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A53290">
        <w:rPr>
          <w:rFonts w:ascii="Times New Roman" w:hAnsi="Times New Roman"/>
          <w:b/>
          <w:sz w:val="28"/>
          <w:szCs w:val="28"/>
          <w:lang w:val="uk-UA"/>
        </w:rPr>
        <w:t>:</w:t>
      </w:r>
      <w:r w:rsidR="00A53290" w:rsidRPr="00A53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6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6E2" w:rsidRPr="003526E2">
        <w:rPr>
          <w:rFonts w:ascii="Times New Roman" w:hAnsi="Times New Roman"/>
          <w:sz w:val="28"/>
          <w:szCs w:val="28"/>
          <w:lang w:val="uk-UA"/>
        </w:rPr>
        <w:t xml:space="preserve">Про здійснення заходів щодо прийняття до комунальної власності </w:t>
      </w:r>
      <w:proofErr w:type="spellStart"/>
      <w:r w:rsidR="003526E2" w:rsidRPr="003526E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3526E2" w:rsidRPr="003526E2">
        <w:rPr>
          <w:rFonts w:ascii="Times New Roman" w:hAnsi="Times New Roman"/>
          <w:sz w:val="28"/>
          <w:szCs w:val="28"/>
          <w:lang w:val="uk-UA"/>
        </w:rPr>
        <w:t xml:space="preserve"> селищної ради майна юридичної особи – </w:t>
      </w:r>
      <w:proofErr w:type="spellStart"/>
      <w:r w:rsidR="003526E2" w:rsidRPr="003526E2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3526E2" w:rsidRPr="003526E2">
        <w:rPr>
          <w:rFonts w:ascii="Times New Roman" w:hAnsi="Times New Roman"/>
          <w:sz w:val="28"/>
          <w:szCs w:val="28"/>
          <w:lang w:val="uk-UA"/>
        </w:rPr>
        <w:t xml:space="preserve"> районного Центру соціальних служб для сім’ї, дітей та молоді   </w:t>
      </w:r>
    </w:p>
    <w:p w:rsidR="00415711" w:rsidRPr="00415711" w:rsidRDefault="003526E2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26E2">
        <w:rPr>
          <w:rFonts w:ascii="Times New Roman" w:hAnsi="Times New Roman"/>
          <w:b/>
          <w:sz w:val="28"/>
          <w:szCs w:val="28"/>
          <w:lang w:val="uk-UA"/>
        </w:rPr>
        <w:t>Доповідає:</w:t>
      </w:r>
      <w:r w:rsidRPr="003526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26E2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3526E2">
        <w:rPr>
          <w:rFonts w:ascii="Times New Roman" w:hAnsi="Times New Roman"/>
          <w:sz w:val="28"/>
          <w:szCs w:val="28"/>
          <w:lang w:val="uk-UA"/>
        </w:rPr>
        <w:t xml:space="preserve"> О.В.- начальник відділу правового забезпечення та кадрової роботи</w:t>
      </w:r>
      <w:r w:rsidR="004953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03F4A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="00403F4A">
        <w:rPr>
          <w:rFonts w:ascii="Times New Roman" w:hAnsi="Times New Roman"/>
          <w:sz w:val="28"/>
          <w:szCs w:val="28"/>
          <w:lang w:val="uk-UA"/>
        </w:rPr>
        <w:t xml:space="preserve"> О.В. </w:t>
      </w:r>
      <w:r w:rsidRPr="00352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711">
        <w:rPr>
          <w:rFonts w:ascii="Times New Roman" w:hAnsi="Times New Roman"/>
          <w:sz w:val="28"/>
          <w:szCs w:val="28"/>
          <w:lang w:val="uk-UA"/>
        </w:rPr>
        <w:t xml:space="preserve">довела до відома присутніх інформацію про необхідність здійснення заходів </w:t>
      </w:r>
      <w:r w:rsidR="00415711" w:rsidRPr="00415711">
        <w:rPr>
          <w:rFonts w:ascii="Times New Roman" w:hAnsi="Times New Roman"/>
          <w:sz w:val="28"/>
          <w:szCs w:val="28"/>
          <w:lang w:val="uk-UA"/>
        </w:rPr>
        <w:t xml:space="preserve">щодо прийняття до комунальної власності </w:t>
      </w:r>
      <w:proofErr w:type="spellStart"/>
      <w:r w:rsidR="00415711" w:rsidRPr="00415711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415711" w:rsidRPr="00415711">
        <w:rPr>
          <w:rFonts w:ascii="Times New Roman" w:hAnsi="Times New Roman"/>
          <w:sz w:val="28"/>
          <w:szCs w:val="28"/>
          <w:lang w:val="uk-UA"/>
        </w:rPr>
        <w:t xml:space="preserve"> селищної ради майна юридичної особи – </w:t>
      </w:r>
      <w:proofErr w:type="spellStart"/>
      <w:r w:rsidR="00415711" w:rsidRPr="00415711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415711" w:rsidRPr="00415711">
        <w:rPr>
          <w:rFonts w:ascii="Times New Roman" w:hAnsi="Times New Roman"/>
          <w:sz w:val="28"/>
          <w:szCs w:val="28"/>
          <w:lang w:val="uk-UA"/>
        </w:rPr>
        <w:t xml:space="preserve"> районного Центру соціальних служб для сім’ї, дітей та молоді</w:t>
      </w:r>
      <w:r w:rsidR="00415711">
        <w:rPr>
          <w:rFonts w:ascii="Times New Roman" w:hAnsi="Times New Roman"/>
          <w:sz w:val="28"/>
          <w:szCs w:val="28"/>
          <w:lang w:val="uk-UA"/>
        </w:rPr>
        <w:t>, необхідність створення комісії, затвердження її складу</w:t>
      </w:r>
      <w:r w:rsidR="00415711" w:rsidRPr="0041571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5711">
        <w:rPr>
          <w:rFonts w:ascii="Times New Roman" w:hAnsi="Times New Roman"/>
          <w:sz w:val="28"/>
          <w:szCs w:val="28"/>
          <w:lang w:val="uk-UA"/>
        </w:rPr>
        <w:t>та надання до виконавчого комітету актів прий</w:t>
      </w:r>
      <w:r w:rsidR="009318E9">
        <w:rPr>
          <w:rFonts w:ascii="Times New Roman" w:hAnsi="Times New Roman"/>
          <w:sz w:val="28"/>
          <w:szCs w:val="28"/>
          <w:lang w:val="uk-UA"/>
        </w:rPr>
        <w:t>ому-передачі до 01.03.2021 року</w:t>
      </w:r>
      <w:r w:rsidR="00CF3D5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F3D52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="00CF3D52">
        <w:rPr>
          <w:rFonts w:ascii="Times New Roman" w:hAnsi="Times New Roman"/>
          <w:sz w:val="28"/>
          <w:szCs w:val="28"/>
          <w:lang w:val="uk-UA"/>
        </w:rPr>
        <w:t xml:space="preserve"> О.В. зачитала склад комісій</w:t>
      </w:r>
      <w:r w:rsidR="00415711" w:rsidRPr="00415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8E9" w:rsidRPr="009318E9">
        <w:rPr>
          <w:rFonts w:ascii="Times New Roman" w:hAnsi="Times New Roman"/>
          <w:sz w:val="28"/>
          <w:szCs w:val="28"/>
          <w:lang w:val="uk-UA"/>
        </w:rPr>
        <w:t>(інформація додається) .</w:t>
      </w:r>
    </w:p>
    <w:p w:rsidR="00850DAF" w:rsidRDefault="00850DAF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B27" w:rsidRPr="0092179C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щодо прийняття </w:t>
      </w:r>
      <w:r w:rsidR="00893373">
        <w:rPr>
          <w:rFonts w:ascii="Times New Roman" w:hAnsi="Times New Roman"/>
          <w:sz w:val="28"/>
          <w:szCs w:val="28"/>
          <w:lang w:val="uk-UA"/>
        </w:rPr>
        <w:t>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</w:t>
      </w:r>
      <w:r w:rsidR="00893373">
        <w:rPr>
          <w:rFonts w:ascii="Times New Roman" w:hAnsi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B27" w:rsidRPr="0092179C" w:rsidRDefault="004F4B27" w:rsidP="005C3E05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4F4B27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850DAF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   Проти – 0                                   Утримались-0</w:t>
      </w:r>
    </w:p>
    <w:p w:rsidR="004F4B27" w:rsidRPr="003526E2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43A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B643AC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F5867" w:rsidRPr="00B643AC">
        <w:rPr>
          <w:rFonts w:ascii="Times New Roman" w:hAnsi="Times New Roman"/>
          <w:sz w:val="28"/>
          <w:szCs w:val="28"/>
          <w:lang w:val="uk-UA"/>
        </w:rPr>
        <w:t>Рішення виконавчого комітету №</w:t>
      </w:r>
      <w:r w:rsidR="003526E2">
        <w:rPr>
          <w:rFonts w:ascii="Times New Roman" w:hAnsi="Times New Roman"/>
          <w:sz w:val="28"/>
          <w:szCs w:val="28"/>
          <w:lang w:val="uk-UA"/>
        </w:rPr>
        <w:t>1</w:t>
      </w:r>
      <w:r w:rsidR="008F5867">
        <w:rPr>
          <w:rFonts w:ascii="Times New Roman" w:hAnsi="Times New Roman"/>
          <w:sz w:val="28"/>
          <w:szCs w:val="28"/>
          <w:lang w:val="uk-UA"/>
        </w:rPr>
        <w:t xml:space="preserve">/3 </w:t>
      </w:r>
      <w:r w:rsidR="008F5867" w:rsidRPr="00B643AC">
        <w:rPr>
          <w:rFonts w:ascii="Times New Roman" w:hAnsi="Times New Roman"/>
          <w:sz w:val="28"/>
          <w:szCs w:val="28"/>
          <w:lang w:val="uk-UA"/>
        </w:rPr>
        <w:t xml:space="preserve"> від  </w:t>
      </w:r>
      <w:r w:rsidR="003526E2">
        <w:rPr>
          <w:rFonts w:ascii="Times New Roman" w:hAnsi="Times New Roman"/>
          <w:sz w:val="28"/>
          <w:szCs w:val="28"/>
          <w:lang w:val="uk-UA"/>
        </w:rPr>
        <w:t>21.01.2021</w:t>
      </w:r>
      <w:r w:rsidR="008F5867" w:rsidRPr="00B643AC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3526E2" w:rsidRPr="003526E2">
        <w:rPr>
          <w:rFonts w:ascii="Times New Roman" w:hAnsi="Times New Roman"/>
          <w:sz w:val="28"/>
          <w:szCs w:val="28"/>
          <w:lang w:val="uk-UA"/>
        </w:rPr>
        <w:t xml:space="preserve">Про здійснення заходів щодо прийняття до комунальної власності </w:t>
      </w:r>
      <w:proofErr w:type="spellStart"/>
      <w:r w:rsidR="003526E2" w:rsidRPr="003526E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3526E2" w:rsidRPr="003526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6E2" w:rsidRPr="003526E2">
        <w:rPr>
          <w:rFonts w:ascii="Times New Roman" w:hAnsi="Times New Roman"/>
          <w:sz w:val="28"/>
          <w:szCs w:val="28"/>
          <w:lang w:val="uk-UA"/>
        </w:rPr>
        <w:lastRenderedPageBreak/>
        <w:t xml:space="preserve">селищної ради майна юридичної особи – </w:t>
      </w:r>
      <w:proofErr w:type="spellStart"/>
      <w:r w:rsidR="003526E2" w:rsidRPr="003526E2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3526E2" w:rsidRPr="003526E2">
        <w:rPr>
          <w:rFonts w:ascii="Times New Roman" w:hAnsi="Times New Roman"/>
          <w:sz w:val="28"/>
          <w:szCs w:val="28"/>
          <w:lang w:val="uk-UA"/>
        </w:rPr>
        <w:t xml:space="preserve"> районного Центру соціальних служб для сім’ї, дітей та молоді   </w:t>
      </w:r>
      <w:r>
        <w:rPr>
          <w:rFonts w:ascii="Times New Roman" w:hAnsi="Times New Roman"/>
          <w:sz w:val="28"/>
          <w:szCs w:val="28"/>
          <w:lang w:val="uk-UA"/>
        </w:rPr>
        <w:t>прийнято (додається).</w:t>
      </w:r>
    </w:p>
    <w:p w:rsidR="00EB4F0C" w:rsidRPr="00B643AC" w:rsidRDefault="00EB4F0C" w:rsidP="005C3E05">
      <w:pPr>
        <w:spacing w:after="0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3F115B" w:rsidRPr="003F115B" w:rsidRDefault="004F4B27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B643AC">
        <w:rPr>
          <w:rFonts w:ascii="Times New Roman" w:hAnsi="Times New Roman"/>
          <w:b/>
          <w:sz w:val="28"/>
          <w:szCs w:val="28"/>
          <w:lang w:val="uk-UA"/>
        </w:rPr>
        <w:t>.СЛУХАЛИ:</w:t>
      </w:r>
      <w:r w:rsidR="00004C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3F115B"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</w:t>
      </w:r>
      <w:r w:rsidR="00EA5F57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погодження</w:t>
      </w:r>
      <w:r w:rsidR="003F115B"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кошторису «Програми розвитку цивільного захисту, техногенної та пожежної безпеки </w:t>
      </w:r>
      <w:proofErr w:type="spellStart"/>
      <w:r w:rsidR="003F115B"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3F115B"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на 2018-2021 роки» на 2021 рік. </w:t>
      </w:r>
    </w:p>
    <w:p w:rsidR="003F115B" w:rsidRDefault="003F115B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F115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Доповідає:</w:t>
      </w:r>
      <w:r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>Івашковський</w:t>
      </w:r>
      <w:proofErr w:type="spellEnd"/>
      <w:r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А.І.- головний спеціаліст селищної ради з питань протидії корупції, взаємодії з правоохоронними органами, цивільного захисту, оборонної та мобілізаційної роботи</w:t>
      </w:r>
      <w:r w:rsidR="00634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34997">
        <w:rPr>
          <w:rFonts w:ascii="Times New Roman" w:hAnsi="Times New Roman"/>
          <w:color w:val="000000" w:themeColor="text1"/>
          <w:sz w:val="28"/>
          <w:szCs w:val="28"/>
          <w:lang w:val="uk-UA"/>
        </w:rPr>
        <w:t>Івашковський</w:t>
      </w:r>
      <w:proofErr w:type="spellEnd"/>
      <w:r w:rsidR="00634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А.І. довів до відома присутніх кошторис </w:t>
      </w:r>
      <w:r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34997" w:rsidRPr="00634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«Програми розвитку цивільного захисту, техногенної та пожежної безпеки </w:t>
      </w:r>
      <w:proofErr w:type="spellStart"/>
      <w:r w:rsidR="00634997" w:rsidRPr="00634997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634997" w:rsidRPr="00634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на 2018-2021 роки» </w:t>
      </w:r>
      <w:r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3499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02889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2021 рік, необхідності його погодження та винесення</w:t>
      </w:r>
      <w:r w:rsidR="00C75E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розгляд сесії селищної ради (інформація додається).</w:t>
      </w:r>
    </w:p>
    <w:p w:rsidR="00C75ECF" w:rsidRDefault="00C75ECF" w:rsidP="005C3E05">
      <w:pPr>
        <w:spacing w:after="0"/>
        <w:ind w:left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034967" w:rsidRDefault="00634997" w:rsidP="005C3E05">
      <w:pPr>
        <w:spacing w:after="0"/>
        <w:ind w:left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3499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  <w:r w:rsidR="00D91D1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3496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634997" w:rsidRPr="00D91D14" w:rsidRDefault="00D91D14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F3D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Дужій С.Г.,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який доповнив доповідача та зазначив, що </w:t>
      </w:r>
      <w:r w:rsidR="00D02C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рограма</w:t>
      </w:r>
      <w:r w:rsidR="00D02CCF" w:rsidRPr="00D02C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розвитку цивільного захисту, техногенної та пожежної безпеки </w:t>
      </w:r>
      <w:proofErr w:type="spellStart"/>
      <w:r w:rsidR="00D02CCF" w:rsidRPr="00D02CCF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D02CCF" w:rsidRPr="00D02C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="00D02C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також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передбачає проведення заходів із попередження і ліквідації </w:t>
      </w:r>
      <w:r w:rsidR="0003496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наслідків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надзвичайних ситуацій місцевого рівня та виділення коштів</w:t>
      </w:r>
      <w:r w:rsidR="009D53C5">
        <w:rPr>
          <w:rFonts w:ascii="Times New Roman" w:hAnsi="Times New Roman"/>
          <w:color w:val="000000" w:themeColor="text1"/>
          <w:sz w:val="28"/>
          <w:szCs w:val="28"/>
          <w:lang w:val="uk-UA"/>
        </w:rPr>
        <w:t>, для цих потреб.</w:t>
      </w:r>
      <w:r w:rsidR="000A3E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A53290" w:rsidRPr="00D91D14" w:rsidRDefault="00A53290" w:rsidP="005C3E05">
      <w:pPr>
        <w:spacing w:after="0"/>
        <w:ind w:left="567"/>
        <w:rPr>
          <w:rFonts w:ascii="Times New Roman" w:hAnsi="Times New Roman"/>
          <w:sz w:val="16"/>
          <w:szCs w:val="16"/>
          <w:lang w:val="uk-UA"/>
        </w:rPr>
      </w:pPr>
    </w:p>
    <w:p w:rsidR="004F4B27" w:rsidRPr="0092179C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 w:rsidR="00051374">
        <w:rPr>
          <w:rFonts w:ascii="Times New Roman" w:hAnsi="Times New Roman"/>
          <w:sz w:val="28"/>
          <w:szCs w:val="28"/>
          <w:lang w:val="uk-UA"/>
        </w:rPr>
        <w:t>щодо прийняття 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</w:t>
      </w:r>
      <w:r w:rsidR="007B2E32">
        <w:rPr>
          <w:rFonts w:ascii="Times New Roman" w:hAnsi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4F4B27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 </w:t>
      </w:r>
      <w:r w:rsidR="00850DAF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 Проти – 0                                   Утримались-0</w:t>
      </w:r>
    </w:p>
    <w:p w:rsidR="00163053" w:rsidRDefault="004F4B27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643A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B643AC">
        <w:rPr>
          <w:rFonts w:ascii="Times New Roman" w:hAnsi="Times New Roman"/>
          <w:sz w:val="28"/>
          <w:szCs w:val="28"/>
          <w:lang w:val="uk-UA"/>
        </w:rPr>
        <w:t>: Рішення виконавчого комітету №</w:t>
      </w:r>
      <w:r w:rsidR="003F115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/4</w:t>
      </w:r>
      <w:r w:rsidRPr="00B643AC">
        <w:rPr>
          <w:rFonts w:ascii="Times New Roman" w:hAnsi="Times New Roman"/>
          <w:sz w:val="28"/>
          <w:szCs w:val="28"/>
          <w:lang w:val="uk-UA"/>
        </w:rPr>
        <w:t xml:space="preserve"> від  </w:t>
      </w:r>
      <w:r w:rsidR="003F115B">
        <w:rPr>
          <w:rFonts w:ascii="Times New Roman" w:hAnsi="Times New Roman"/>
          <w:sz w:val="28"/>
          <w:szCs w:val="28"/>
          <w:lang w:val="uk-UA"/>
        </w:rPr>
        <w:t>21.01.2021</w:t>
      </w:r>
      <w:r w:rsidR="00C525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630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F115B"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затвердження кошторису «Програми розвитку цивільного захисту, техногенної та пожежної безпеки </w:t>
      </w:r>
      <w:proofErr w:type="spellStart"/>
      <w:r w:rsidR="003F115B"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3F115B" w:rsidRP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 w:rsidR="003F115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2018-2021 роки» на 2021 рік </w:t>
      </w:r>
      <w:r w:rsidR="00163053">
        <w:rPr>
          <w:rFonts w:ascii="Times New Roman" w:hAnsi="Times New Roman"/>
          <w:sz w:val="28"/>
          <w:szCs w:val="28"/>
          <w:lang w:val="uk-UA"/>
        </w:rPr>
        <w:t>прийнято (додається).</w:t>
      </w:r>
    </w:p>
    <w:p w:rsidR="00E80C94" w:rsidRDefault="00E80C94" w:rsidP="005C3E05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10004" w:rsidRPr="00E10004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6F41CD">
        <w:rPr>
          <w:rFonts w:ascii="Times New Roman" w:hAnsi="Times New Roman"/>
          <w:b/>
          <w:sz w:val="28"/>
          <w:szCs w:val="28"/>
          <w:lang w:val="uk-UA"/>
        </w:rPr>
        <w:t>.СЛУХАЛИ:</w:t>
      </w:r>
      <w:r w:rsidRPr="006F4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8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004" w:rsidRPr="00E10004">
        <w:rPr>
          <w:rFonts w:ascii="Times New Roman" w:hAnsi="Times New Roman"/>
          <w:sz w:val="28"/>
          <w:szCs w:val="28"/>
          <w:lang w:val="uk-UA"/>
        </w:rPr>
        <w:t xml:space="preserve">Про перейменування вулиць села </w:t>
      </w:r>
      <w:proofErr w:type="spellStart"/>
      <w:r w:rsidR="00E10004" w:rsidRPr="00E10004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E10004" w:rsidRPr="00E100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0004" w:rsidRPr="00E10004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E10004" w:rsidRPr="00E10004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  </w:t>
      </w:r>
    </w:p>
    <w:p w:rsidR="00E10004" w:rsidRPr="00E10004" w:rsidRDefault="00E10004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0004">
        <w:rPr>
          <w:rFonts w:ascii="Times New Roman" w:hAnsi="Times New Roman"/>
          <w:b/>
          <w:sz w:val="28"/>
          <w:szCs w:val="28"/>
          <w:lang w:val="uk-UA"/>
        </w:rPr>
        <w:t>Доповідає:</w:t>
      </w:r>
      <w:r w:rsidRPr="00E100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004">
        <w:rPr>
          <w:rFonts w:ascii="Times New Roman" w:hAnsi="Times New Roman"/>
          <w:sz w:val="28"/>
          <w:szCs w:val="28"/>
          <w:lang w:val="uk-UA"/>
        </w:rPr>
        <w:t>Івашковський</w:t>
      </w:r>
      <w:proofErr w:type="spellEnd"/>
      <w:r w:rsidRPr="00E10004">
        <w:rPr>
          <w:rFonts w:ascii="Times New Roman" w:hAnsi="Times New Roman"/>
          <w:sz w:val="28"/>
          <w:szCs w:val="28"/>
          <w:lang w:val="uk-UA"/>
        </w:rPr>
        <w:t xml:space="preserve"> А.І.- головний спеціаліст селищної ради з питань протидії корупції, взаємодії з правоохоронними органами, цивільного захисту, оборонної та мобілізаційної роботи</w:t>
      </w:r>
      <w:r w:rsidR="00C23CB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23CBB">
        <w:rPr>
          <w:rFonts w:ascii="Times New Roman" w:hAnsi="Times New Roman"/>
          <w:sz w:val="28"/>
          <w:szCs w:val="28"/>
          <w:lang w:val="uk-UA"/>
        </w:rPr>
        <w:t>Івашковський</w:t>
      </w:r>
      <w:proofErr w:type="spellEnd"/>
      <w:r w:rsidR="00C23CBB">
        <w:rPr>
          <w:rFonts w:ascii="Times New Roman" w:hAnsi="Times New Roman"/>
          <w:sz w:val="28"/>
          <w:szCs w:val="28"/>
          <w:lang w:val="uk-UA"/>
        </w:rPr>
        <w:t xml:space="preserve"> А.І. у своїй інформації зазначив, що до </w:t>
      </w:r>
      <w:proofErr w:type="spellStart"/>
      <w:r w:rsidR="00C23CB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C23CBB">
        <w:rPr>
          <w:rFonts w:ascii="Times New Roman" w:hAnsi="Times New Roman"/>
          <w:sz w:val="28"/>
          <w:szCs w:val="28"/>
          <w:lang w:val="uk-UA"/>
        </w:rPr>
        <w:t xml:space="preserve"> селищної ради надійшла скарга про те, що деякі вулиці с. </w:t>
      </w:r>
      <w:proofErr w:type="spellStart"/>
      <w:r w:rsidR="00C23CBB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C23CBB">
        <w:rPr>
          <w:rFonts w:ascii="Times New Roman" w:hAnsi="Times New Roman"/>
          <w:sz w:val="28"/>
          <w:szCs w:val="28"/>
          <w:lang w:val="uk-UA"/>
        </w:rPr>
        <w:t xml:space="preserve"> не перейменовані. У зв’язку з цим було вивчено інформацію про кількість вулиць с.</w:t>
      </w:r>
      <w:r w:rsidR="000349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3CBB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C23CBB">
        <w:rPr>
          <w:rFonts w:ascii="Times New Roman" w:hAnsi="Times New Roman"/>
          <w:sz w:val="28"/>
          <w:szCs w:val="28"/>
          <w:lang w:val="uk-UA"/>
        </w:rPr>
        <w:t xml:space="preserve"> та їх назву та виявлено, що дві вулиці дійсно не перейменовані. У </w:t>
      </w:r>
      <w:r w:rsidR="00772C63">
        <w:rPr>
          <w:rFonts w:ascii="Times New Roman" w:hAnsi="Times New Roman"/>
          <w:sz w:val="28"/>
          <w:szCs w:val="28"/>
          <w:lang w:val="uk-UA"/>
        </w:rPr>
        <w:t>зв’язку</w:t>
      </w:r>
      <w:r w:rsidR="00C23CBB">
        <w:rPr>
          <w:rFonts w:ascii="Times New Roman" w:hAnsi="Times New Roman"/>
          <w:sz w:val="28"/>
          <w:szCs w:val="28"/>
          <w:lang w:val="uk-UA"/>
        </w:rPr>
        <w:t xml:space="preserve"> з цим пропонується перейменувати дані вулиці</w:t>
      </w:r>
      <w:r w:rsidR="001B18EE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додається).</w:t>
      </w:r>
      <w:r w:rsidR="00C23C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0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0C94" w:rsidRDefault="006662EC" w:rsidP="005C3E05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62EC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C525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80C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F4B27" w:rsidRDefault="00C52592" w:rsidP="005C3E05">
      <w:pPr>
        <w:spacing w:after="0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80C94">
        <w:rPr>
          <w:rFonts w:ascii="Times New Roman" w:hAnsi="Times New Roman"/>
          <w:b/>
          <w:sz w:val="28"/>
          <w:szCs w:val="28"/>
          <w:lang w:val="uk-UA"/>
        </w:rPr>
        <w:t>Дужій С.Г.</w:t>
      </w:r>
      <w:r w:rsidR="00E80C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0C94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="00E80C94">
        <w:rPr>
          <w:rFonts w:ascii="Times New Roman" w:hAnsi="Times New Roman"/>
          <w:sz w:val="28"/>
          <w:szCs w:val="28"/>
          <w:lang w:val="uk-UA"/>
        </w:rPr>
        <w:t xml:space="preserve"> пропозицію доручити старості села </w:t>
      </w:r>
      <w:proofErr w:type="spellStart"/>
      <w:r w:rsidR="004E5E57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4E5E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E57" w:rsidRPr="004E5E57">
        <w:rPr>
          <w:rFonts w:ascii="Times New Roman" w:hAnsi="Times New Roman"/>
          <w:bCs/>
          <w:sz w:val="28"/>
          <w:szCs w:val="28"/>
          <w:lang w:val="uk-UA"/>
        </w:rPr>
        <w:t xml:space="preserve">дізнатися думку жителів </w:t>
      </w:r>
      <w:proofErr w:type="spellStart"/>
      <w:r w:rsidR="004E5E57" w:rsidRPr="004E5E57">
        <w:rPr>
          <w:rFonts w:ascii="Times New Roman" w:hAnsi="Times New Roman"/>
          <w:bCs/>
          <w:sz w:val="28"/>
          <w:szCs w:val="28"/>
          <w:lang w:val="uk-UA"/>
        </w:rPr>
        <w:t>с.Дубинове</w:t>
      </w:r>
      <w:proofErr w:type="spellEnd"/>
      <w:r w:rsidR="004E5E57" w:rsidRPr="004E5E57">
        <w:rPr>
          <w:rFonts w:ascii="Times New Roman" w:hAnsi="Times New Roman"/>
          <w:bCs/>
          <w:sz w:val="28"/>
          <w:szCs w:val="28"/>
          <w:lang w:val="uk-UA"/>
        </w:rPr>
        <w:t xml:space="preserve"> стосовно запропонованих відповідно переліку визначеному Українським інститутом національної пам’яті варіантів перейменування вулиць, </w:t>
      </w:r>
      <w:r w:rsidR="004E5E57" w:rsidRPr="004E5E57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узагальнити інформацію  та надати відповідні пропозиції на розгляд виконавчого комітету </w:t>
      </w:r>
      <w:proofErr w:type="spellStart"/>
      <w:r w:rsidR="004E5E57" w:rsidRPr="004E5E57">
        <w:rPr>
          <w:rFonts w:ascii="Times New Roman" w:hAnsi="Times New Roman"/>
          <w:bCs/>
          <w:sz w:val="28"/>
          <w:szCs w:val="28"/>
          <w:lang w:val="uk-UA"/>
        </w:rPr>
        <w:t>Савранської</w:t>
      </w:r>
      <w:proofErr w:type="spellEnd"/>
      <w:r w:rsidR="004E5E57" w:rsidRPr="004E5E57"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 до 01.03.2021 року</w:t>
      </w:r>
      <w:r w:rsidR="004E5E5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4E5E57" w:rsidRPr="006662EC" w:rsidRDefault="004E5E57" w:rsidP="005C3E05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4B27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 w:rsidR="006662EC">
        <w:rPr>
          <w:rFonts w:ascii="Times New Roman" w:hAnsi="Times New Roman"/>
          <w:sz w:val="28"/>
          <w:szCs w:val="28"/>
          <w:lang w:val="uk-UA"/>
        </w:rPr>
        <w:t>щодо прийняття 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основу.</w:t>
      </w:r>
    </w:p>
    <w:p w:rsidR="004F4B27" w:rsidRPr="0092179C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1F5D2B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 w:rsidR="00850DAF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  Проти – 0                                   Утримались-0</w:t>
      </w:r>
    </w:p>
    <w:p w:rsidR="0041602C" w:rsidRPr="0092179C" w:rsidRDefault="004E5E5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</w:t>
      </w:r>
      <w:r w:rsidR="004F4B27">
        <w:rPr>
          <w:rFonts w:ascii="Times New Roman" w:hAnsi="Times New Roman"/>
          <w:sz w:val="28"/>
          <w:szCs w:val="28"/>
          <w:lang w:val="uk-UA"/>
        </w:rPr>
        <w:t>кт рішення приймається за основу</w:t>
      </w: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Проводиться голосуванн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за прийняття рішення </w:t>
      </w:r>
      <w:r w:rsidR="006662EC">
        <w:rPr>
          <w:rFonts w:ascii="Times New Roman" w:hAnsi="Times New Roman"/>
          <w:sz w:val="28"/>
          <w:szCs w:val="28"/>
          <w:lang w:val="uk-UA"/>
        </w:rPr>
        <w:t xml:space="preserve">зі змінами. </w:t>
      </w:r>
    </w:p>
    <w:p w:rsidR="004F4B27" w:rsidRPr="0092179C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4F4B27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 </w:t>
      </w:r>
      <w:r w:rsidR="00850DAF"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Проти – 0               Утримались-0</w:t>
      </w:r>
      <w:r w:rsidR="004E5E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5E57" w:rsidRPr="004E5E57" w:rsidRDefault="004E5E5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E57">
        <w:rPr>
          <w:rFonts w:ascii="Times New Roman" w:hAnsi="Times New Roman"/>
          <w:sz w:val="28"/>
          <w:szCs w:val="28"/>
          <w:lang w:val="uk-UA"/>
        </w:rPr>
        <w:t>Проводиться голосування за прийняття рішення в цілому ( з урахуванням змін).</w:t>
      </w:r>
    </w:p>
    <w:p w:rsidR="004E5E57" w:rsidRPr="004E5E57" w:rsidRDefault="004E5E5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4E5E57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4E5E57" w:rsidRPr="004E5E57" w:rsidRDefault="004E5E5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4E5E57">
        <w:rPr>
          <w:rFonts w:ascii="Times New Roman" w:hAnsi="Times New Roman"/>
          <w:sz w:val="28"/>
          <w:szCs w:val="28"/>
          <w:lang w:val="uk-UA"/>
        </w:rPr>
        <w:t>За –  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4E5E57">
        <w:rPr>
          <w:rFonts w:ascii="Times New Roman" w:hAnsi="Times New Roman"/>
          <w:sz w:val="28"/>
          <w:szCs w:val="28"/>
          <w:lang w:val="uk-UA"/>
        </w:rPr>
        <w:t xml:space="preserve">               Проти – 0               Утримались-0</w:t>
      </w:r>
    </w:p>
    <w:p w:rsidR="004F4B27" w:rsidRPr="00E10004" w:rsidRDefault="004F4B27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43A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B643AC">
        <w:rPr>
          <w:rFonts w:ascii="Times New Roman" w:hAnsi="Times New Roman"/>
          <w:sz w:val="28"/>
          <w:szCs w:val="28"/>
          <w:lang w:val="uk-UA"/>
        </w:rPr>
        <w:t>: Рішення виконавчого комітету №</w:t>
      </w:r>
      <w:r w:rsidR="00E1000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/5 </w:t>
      </w:r>
      <w:r w:rsidRPr="00B643AC">
        <w:rPr>
          <w:rFonts w:ascii="Times New Roman" w:hAnsi="Times New Roman"/>
          <w:sz w:val="28"/>
          <w:szCs w:val="28"/>
          <w:lang w:val="uk-UA"/>
        </w:rPr>
        <w:t xml:space="preserve"> від  </w:t>
      </w:r>
      <w:r w:rsidR="00E10004">
        <w:rPr>
          <w:rFonts w:ascii="Times New Roman" w:hAnsi="Times New Roman"/>
          <w:sz w:val="28"/>
          <w:szCs w:val="28"/>
          <w:lang w:val="uk-UA"/>
        </w:rPr>
        <w:t xml:space="preserve">21.01.2021 року </w:t>
      </w:r>
      <w:r w:rsidR="00E10004" w:rsidRPr="00E10004">
        <w:rPr>
          <w:rFonts w:ascii="Times New Roman" w:hAnsi="Times New Roman"/>
          <w:sz w:val="28"/>
          <w:szCs w:val="28"/>
          <w:lang w:val="uk-UA"/>
        </w:rPr>
        <w:t xml:space="preserve">Про перейменування вулиць села </w:t>
      </w:r>
      <w:proofErr w:type="spellStart"/>
      <w:r w:rsidR="00E10004" w:rsidRPr="00E10004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E10004" w:rsidRPr="00E100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0004" w:rsidRPr="00E10004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E10004" w:rsidRPr="00E10004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  </w:t>
      </w:r>
      <w:r>
        <w:rPr>
          <w:rFonts w:ascii="Times New Roman" w:hAnsi="Times New Roman"/>
          <w:sz w:val="28"/>
          <w:szCs w:val="28"/>
          <w:lang w:val="uk-UA"/>
        </w:rPr>
        <w:t>прийнято (додається).</w:t>
      </w:r>
    </w:p>
    <w:p w:rsidR="004F4B27" w:rsidRPr="009264C9" w:rsidRDefault="004F4B27" w:rsidP="005C3E05">
      <w:pPr>
        <w:spacing w:after="0"/>
        <w:ind w:left="567"/>
        <w:rPr>
          <w:rFonts w:ascii="Times New Roman" w:hAnsi="Times New Roman"/>
          <w:color w:val="000000" w:themeColor="text1"/>
          <w:lang w:val="uk-UA"/>
        </w:rPr>
      </w:pPr>
    </w:p>
    <w:p w:rsidR="00B82534" w:rsidRPr="00B82534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D97B96">
        <w:rPr>
          <w:rFonts w:ascii="Times New Roman" w:hAnsi="Times New Roman"/>
          <w:b/>
          <w:sz w:val="28"/>
          <w:szCs w:val="28"/>
          <w:lang w:val="uk-UA"/>
        </w:rPr>
        <w:t>.СЛУХАЛИ:</w:t>
      </w:r>
      <w:r w:rsidRPr="00D97B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B82534" w:rsidRPr="00B82534" w:rsidRDefault="00B82534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2534">
        <w:rPr>
          <w:rFonts w:ascii="Times New Roman" w:hAnsi="Times New Roman"/>
          <w:b/>
          <w:sz w:val="28"/>
          <w:szCs w:val="28"/>
          <w:lang w:val="uk-UA"/>
        </w:rPr>
        <w:t>Доповідає: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 Гончарук О.В.-  головний спеціаліст (по комунікаціям з громадськістю та інформаційному забезпеченню діяльності ради)</w:t>
      </w:r>
      <w:r w:rsidR="003F7D9B">
        <w:rPr>
          <w:rFonts w:ascii="Times New Roman" w:hAnsi="Times New Roman"/>
          <w:sz w:val="28"/>
          <w:szCs w:val="28"/>
          <w:lang w:val="uk-UA"/>
        </w:rPr>
        <w:t>. Гончарук О.В. довів до відома присутніх, про звернення в.о. начальника відділу «</w:t>
      </w:r>
      <w:proofErr w:type="spellStart"/>
      <w:r w:rsidR="003F7D9B">
        <w:rPr>
          <w:rFonts w:ascii="Times New Roman" w:hAnsi="Times New Roman"/>
          <w:sz w:val="28"/>
          <w:szCs w:val="28"/>
          <w:lang w:val="uk-UA"/>
        </w:rPr>
        <w:t>Савранське</w:t>
      </w:r>
      <w:proofErr w:type="spellEnd"/>
      <w:r w:rsidR="003F7D9B">
        <w:rPr>
          <w:rFonts w:ascii="Times New Roman" w:hAnsi="Times New Roman"/>
          <w:sz w:val="28"/>
          <w:szCs w:val="28"/>
          <w:lang w:val="uk-UA"/>
        </w:rPr>
        <w:t xml:space="preserve"> бюро правової допомоги» Подільського МЦ з НБВПД з проханням надати дозвіл на розміщення зовнішньої реклами (банера) на безоплатній основі на правах соціальної реклами по вулиці Соборна,9 смт. </w:t>
      </w:r>
      <w:proofErr w:type="spellStart"/>
      <w:r w:rsidR="003F7D9B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3F7D9B">
        <w:rPr>
          <w:rFonts w:ascii="Times New Roman" w:hAnsi="Times New Roman"/>
          <w:sz w:val="28"/>
          <w:szCs w:val="28"/>
          <w:lang w:val="uk-UA"/>
        </w:rPr>
        <w:t>, Одеської області з 09.00 до 18.00 години з понеділка по п’ятницю терміном на 5 років (інформація додається)</w:t>
      </w:r>
      <w:r w:rsidR="00156A1E">
        <w:rPr>
          <w:rFonts w:ascii="Times New Roman" w:hAnsi="Times New Roman"/>
          <w:sz w:val="28"/>
          <w:szCs w:val="28"/>
          <w:lang w:val="uk-UA"/>
        </w:rPr>
        <w:t>.</w:t>
      </w:r>
      <w:r w:rsidR="003F7D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13A7C" w:rsidRPr="00D97B96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A7C" w:rsidRDefault="00213A7C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>
        <w:rPr>
          <w:rFonts w:ascii="Times New Roman" w:hAnsi="Times New Roman"/>
          <w:sz w:val="28"/>
          <w:szCs w:val="28"/>
          <w:lang w:val="uk-UA"/>
        </w:rPr>
        <w:t>щодо прийняття проєкту рішення за основу</w:t>
      </w:r>
      <w:r w:rsidR="00B8588E">
        <w:rPr>
          <w:rFonts w:ascii="Times New Roman" w:hAnsi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3A7C" w:rsidRPr="0092179C" w:rsidRDefault="00213A7C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213A7C" w:rsidRPr="0092179C" w:rsidRDefault="00213A7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213A7C" w:rsidRDefault="00213A7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Проти – 0                                   Утримались-0</w:t>
      </w:r>
    </w:p>
    <w:p w:rsidR="00213A7C" w:rsidRPr="005B4A20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4A20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5B4A20">
        <w:rPr>
          <w:rFonts w:ascii="Times New Roman" w:hAnsi="Times New Roman"/>
          <w:sz w:val="28"/>
          <w:szCs w:val="28"/>
          <w:lang w:val="uk-UA"/>
        </w:rPr>
        <w:t>Рішення виконавчого комітету №1/</w:t>
      </w:r>
      <w:r w:rsidR="00B82534">
        <w:rPr>
          <w:rFonts w:ascii="Times New Roman" w:hAnsi="Times New Roman"/>
          <w:sz w:val="28"/>
          <w:szCs w:val="28"/>
          <w:lang w:val="uk-UA"/>
        </w:rPr>
        <w:t>6</w:t>
      </w:r>
      <w:r w:rsidRPr="005B4A20">
        <w:rPr>
          <w:rFonts w:ascii="Times New Roman" w:hAnsi="Times New Roman"/>
          <w:sz w:val="28"/>
          <w:szCs w:val="28"/>
          <w:lang w:val="uk-UA"/>
        </w:rPr>
        <w:t xml:space="preserve">  від  21.01.2021 року  </w:t>
      </w:r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розміщення зовнішньої реклами </w:t>
      </w:r>
      <w:r>
        <w:rPr>
          <w:rFonts w:ascii="Times New Roman" w:hAnsi="Times New Roman"/>
          <w:sz w:val="28"/>
          <w:szCs w:val="28"/>
          <w:lang w:val="uk-UA"/>
        </w:rPr>
        <w:t>прийнято (додається)</w:t>
      </w:r>
    </w:p>
    <w:p w:rsidR="00213A7C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2534" w:rsidRPr="00B82534" w:rsidRDefault="00B82534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213A7C" w:rsidRPr="00E64BDF">
        <w:rPr>
          <w:rFonts w:ascii="Times New Roman" w:hAnsi="Times New Roman"/>
          <w:b/>
          <w:sz w:val="28"/>
          <w:szCs w:val="28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 розташованому провулок Круговий, 30а с. Осички </w:t>
      </w:r>
      <w:proofErr w:type="spellStart"/>
      <w:r w:rsidRPr="00B82534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B82534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B82534" w:rsidRPr="00B82534" w:rsidRDefault="00B82534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2534">
        <w:rPr>
          <w:rFonts w:ascii="Times New Roman" w:hAnsi="Times New Roman"/>
          <w:b/>
          <w:sz w:val="28"/>
          <w:szCs w:val="28"/>
          <w:lang w:val="uk-UA"/>
        </w:rPr>
        <w:lastRenderedPageBreak/>
        <w:t>Доповідає: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253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B8253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156A1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156A1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="00156A1E">
        <w:rPr>
          <w:rFonts w:ascii="Times New Roman" w:hAnsi="Times New Roman"/>
          <w:sz w:val="28"/>
          <w:szCs w:val="28"/>
          <w:lang w:val="uk-UA"/>
        </w:rPr>
        <w:t xml:space="preserve"> В.М. довів до відома присутніх інформацію, про надходження до селищної ради відповідних документів та заяви громадянина </w:t>
      </w:r>
      <w:r w:rsidR="00B22DAC">
        <w:rPr>
          <w:rFonts w:ascii="Times New Roman" w:hAnsi="Times New Roman"/>
          <w:sz w:val="28"/>
          <w:szCs w:val="28"/>
          <w:lang w:val="uk-UA"/>
        </w:rPr>
        <w:t>Б</w:t>
      </w:r>
      <w:r w:rsidR="00156A1E">
        <w:rPr>
          <w:rFonts w:ascii="Times New Roman" w:hAnsi="Times New Roman"/>
          <w:sz w:val="28"/>
          <w:szCs w:val="28"/>
          <w:lang w:val="uk-UA"/>
        </w:rPr>
        <w:t>. щодо необхідності підтвердження поштової адреси житлового будинку по вул.</w:t>
      </w:r>
      <w:r w:rsidR="006653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6A1E">
        <w:rPr>
          <w:rFonts w:ascii="Times New Roman" w:hAnsi="Times New Roman"/>
          <w:sz w:val="28"/>
          <w:szCs w:val="28"/>
          <w:lang w:val="uk-UA"/>
        </w:rPr>
        <w:t xml:space="preserve">Круговий 30а </w:t>
      </w:r>
      <w:proofErr w:type="spellStart"/>
      <w:r w:rsidR="00156A1E">
        <w:rPr>
          <w:rFonts w:ascii="Times New Roman" w:hAnsi="Times New Roman"/>
          <w:sz w:val="28"/>
          <w:szCs w:val="28"/>
          <w:lang w:val="uk-UA"/>
        </w:rPr>
        <w:t>с.Осички</w:t>
      </w:r>
      <w:proofErr w:type="spellEnd"/>
      <w:r w:rsidR="00156A1E">
        <w:rPr>
          <w:rFonts w:ascii="Times New Roman" w:hAnsi="Times New Roman"/>
          <w:sz w:val="28"/>
          <w:szCs w:val="28"/>
          <w:lang w:val="uk-UA"/>
        </w:rPr>
        <w:t xml:space="preserve"> для оформлення документів</w:t>
      </w:r>
      <w:r w:rsidR="00BA544F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додається).</w:t>
      </w:r>
      <w:r w:rsidR="00156A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13A7C" w:rsidRDefault="00213A7C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213A7C" w:rsidRPr="0092179C" w:rsidRDefault="00213A7C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>
        <w:rPr>
          <w:rFonts w:ascii="Times New Roman" w:hAnsi="Times New Roman"/>
          <w:sz w:val="28"/>
          <w:szCs w:val="28"/>
          <w:lang w:val="uk-UA"/>
        </w:rPr>
        <w:t>щодо прийняття</w:t>
      </w:r>
      <w:r w:rsidR="00B8588E">
        <w:rPr>
          <w:rFonts w:ascii="Times New Roman" w:hAnsi="Times New Roman"/>
          <w:sz w:val="28"/>
          <w:szCs w:val="28"/>
          <w:lang w:val="uk-UA"/>
        </w:rPr>
        <w:t xml:space="preserve"> 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</w:t>
      </w:r>
      <w:r w:rsidR="00B8588E">
        <w:rPr>
          <w:rFonts w:ascii="Times New Roman" w:hAnsi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3A7C" w:rsidRPr="0092179C" w:rsidRDefault="00213A7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213A7C" w:rsidRDefault="00213A7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Проти – 0                                   Утримались-0</w:t>
      </w:r>
    </w:p>
    <w:p w:rsidR="00213A7C" w:rsidRPr="00B82534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721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A0721C">
        <w:rPr>
          <w:rFonts w:ascii="Times New Roman" w:hAnsi="Times New Roman"/>
          <w:sz w:val="28"/>
          <w:szCs w:val="28"/>
          <w:lang w:val="uk-UA"/>
        </w:rPr>
        <w:t>: Рішення виконавчого комітету №</w:t>
      </w:r>
      <w:r>
        <w:rPr>
          <w:rFonts w:ascii="Times New Roman" w:hAnsi="Times New Roman"/>
          <w:sz w:val="28"/>
          <w:szCs w:val="28"/>
          <w:lang w:val="uk-UA"/>
        </w:rPr>
        <w:t>1/</w:t>
      </w:r>
      <w:r w:rsidR="00B8253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 від 21.01.2021</w:t>
      </w:r>
      <w:r w:rsidRPr="00A072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 w:rsidR="00B825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 розташованому провулок Круговий, 30а с. Осички </w:t>
      </w:r>
      <w:proofErr w:type="spellStart"/>
      <w:r w:rsidR="00B82534" w:rsidRPr="00B82534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  <w:r w:rsidRPr="00A0721C">
        <w:rPr>
          <w:rFonts w:ascii="Times New Roman" w:hAnsi="Times New Roman"/>
          <w:sz w:val="28"/>
          <w:szCs w:val="28"/>
          <w:lang w:val="uk-UA"/>
        </w:rPr>
        <w:t>прийнято (додається).</w:t>
      </w:r>
    </w:p>
    <w:p w:rsidR="00213A7C" w:rsidRDefault="00213A7C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B82534" w:rsidRPr="00B82534" w:rsidRDefault="00B82534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213A7C" w:rsidRPr="00B643AC">
        <w:rPr>
          <w:rFonts w:ascii="Times New Roman" w:hAnsi="Times New Roman"/>
          <w:b/>
          <w:sz w:val="28"/>
          <w:szCs w:val="28"/>
          <w:lang w:val="uk-UA"/>
        </w:rPr>
        <w:t>.СЛУХАЛИ</w:t>
      </w:r>
      <w:r w:rsidR="00213A7C">
        <w:rPr>
          <w:rFonts w:ascii="Times New Roman" w:hAnsi="Times New Roman"/>
          <w:b/>
          <w:sz w:val="28"/>
          <w:szCs w:val="28"/>
          <w:lang w:val="uk-UA"/>
        </w:rPr>
        <w:t>:</w:t>
      </w:r>
      <w:r w:rsidR="00213A7C" w:rsidRPr="00A53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Про закриття </w:t>
      </w:r>
      <w:proofErr w:type="spellStart"/>
      <w:r w:rsidRPr="00B82534">
        <w:rPr>
          <w:rFonts w:ascii="Times New Roman" w:hAnsi="Times New Roman"/>
          <w:sz w:val="28"/>
          <w:szCs w:val="28"/>
          <w:lang w:val="uk-UA"/>
        </w:rPr>
        <w:t>погосподарського</w:t>
      </w:r>
      <w:proofErr w:type="spellEnd"/>
      <w:r w:rsidRPr="00B82534">
        <w:rPr>
          <w:rFonts w:ascii="Times New Roman" w:hAnsi="Times New Roman"/>
          <w:sz w:val="28"/>
          <w:szCs w:val="28"/>
          <w:lang w:val="uk-UA"/>
        </w:rPr>
        <w:t xml:space="preserve"> номеру житлового будинку розташованого по вул. Чкалова,15 смт. </w:t>
      </w:r>
      <w:proofErr w:type="spellStart"/>
      <w:r w:rsidRPr="00B82534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B825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2534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B82534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</w:p>
    <w:p w:rsidR="00B82534" w:rsidRPr="00B82534" w:rsidRDefault="00B82534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2534">
        <w:rPr>
          <w:rFonts w:ascii="Times New Roman" w:hAnsi="Times New Roman"/>
          <w:b/>
          <w:sz w:val="28"/>
          <w:szCs w:val="28"/>
          <w:lang w:val="uk-UA"/>
        </w:rPr>
        <w:t>Доповідає: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2534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B82534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BA544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BA544F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="00BA544F">
        <w:rPr>
          <w:rFonts w:ascii="Times New Roman" w:hAnsi="Times New Roman"/>
          <w:sz w:val="28"/>
          <w:szCs w:val="28"/>
          <w:lang w:val="uk-UA"/>
        </w:rPr>
        <w:t xml:space="preserve"> В.М. довів до відома присутніх інформацію, про те що до </w:t>
      </w:r>
      <w:proofErr w:type="spellStart"/>
      <w:r w:rsidR="00BA544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BA544F">
        <w:rPr>
          <w:rFonts w:ascii="Times New Roman" w:hAnsi="Times New Roman"/>
          <w:sz w:val="28"/>
          <w:szCs w:val="28"/>
          <w:lang w:val="uk-UA"/>
        </w:rPr>
        <w:t xml:space="preserve"> селищної ради із заявою звернувся громадянин </w:t>
      </w:r>
      <w:r w:rsidR="00B22DAC">
        <w:rPr>
          <w:rFonts w:ascii="Times New Roman" w:hAnsi="Times New Roman"/>
          <w:sz w:val="28"/>
          <w:szCs w:val="28"/>
          <w:lang w:val="uk-UA"/>
        </w:rPr>
        <w:t>Б.</w:t>
      </w:r>
      <w:bookmarkStart w:id="0" w:name="_GoBack"/>
      <w:bookmarkEnd w:id="0"/>
      <w:r w:rsidR="00BA544F">
        <w:rPr>
          <w:rFonts w:ascii="Times New Roman" w:hAnsi="Times New Roman"/>
          <w:sz w:val="28"/>
          <w:szCs w:val="28"/>
          <w:lang w:val="uk-UA"/>
        </w:rPr>
        <w:t xml:space="preserve"> для закриття </w:t>
      </w:r>
      <w:proofErr w:type="spellStart"/>
      <w:r w:rsidR="00BA544F">
        <w:rPr>
          <w:rFonts w:ascii="Times New Roman" w:hAnsi="Times New Roman"/>
          <w:sz w:val="28"/>
          <w:szCs w:val="28"/>
          <w:lang w:val="uk-UA"/>
        </w:rPr>
        <w:t>погосподарського</w:t>
      </w:r>
      <w:proofErr w:type="spellEnd"/>
      <w:r w:rsidR="00BA544F">
        <w:rPr>
          <w:rFonts w:ascii="Times New Roman" w:hAnsi="Times New Roman"/>
          <w:sz w:val="28"/>
          <w:szCs w:val="28"/>
          <w:lang w:val="uk-UA"/>
        </w:rPr>
        <w:t xml:space="preserve"> номеру житловому будинку розташованого по вул. Чкалова, 15 смт. </w:t>
      </w:r>
      <w:proofErr w:type="spellStart"/>
      <w:r w:rsidR="00BA544F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BA544F"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="00226051">
        <w:rPr>
          <w:rFonts w:ascii="Times New Roman" w:hAnsi="Times New Roman"/>
          <w:sz w:val="28"/>
          <w:szCs w:val="28"/>
          <w:lang w:val="uk-UA"/>
        </w:rPr>
        <w:t>зв’язку</w:t>
      </w:r>
      <w:r w:rsidR="00BA544F">
        <w:rPr>
          <w:rFonts w:ascii="Times New Roman" w:hAnsi="Times New Roman"/>
          <w:sz w:val="28"/>
          <w:szCs w:val="28"/>
          <w:lang w:val="uk-UA"/>
        </w:rPr>
        <w:t xml:space="preserve"> з його відсутністю</w:t>
      </w:r>
      <w:r w:rsidR="005A483E">
        <w:rPr>
          <w:rFonts w:ascii="Times New Roman" w:hAnsi="Times New Roman"/>
          <w:sz w:val="28"/>
          <w:szCs w:val="28"/>
          <w:lang w:val="uk-UA"/>
        </w:rPr>
        <w:t xml:space="preserve"> (руйнуванням). Доповідач зазначив, що заявником надано необхідні документи та комісією проведено обстеження та складено відповідний акт, про відсутність за вказаною </w:t>
      </w:r>
      <w:proofErr w:type="spellStart"/>
      <w:r w:rsidR="005A483E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5A483E">
        <w:rPr>
          <w:rFonts w:ascii="Times New Roman" w:hAnsi="Times New Roman"/>
          <w:sz w:val="28"/>
          <w:szCs w:val="28"/>
          <w:lang w:val="uk-UA"/>
        </w:rPr>
        <w:t xml:space="preserve"> житлового будинку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83E">
        <w:rPr>
          <w:rFonts w:ascii="Times New Roman" w:hAnsi="Times New Roman"/>
          <w:sz w:val="28"/>
          <w:szCs w:val="28"/>
          <w:lang w:val="uk-UA"/>
        </w:rPr>
        <w:t>у зв’язку з його руйнуванням</w:t>
      </w:r>
      <w:r w:rsidR="00E17F77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додається).</w:t>
      </w:r>
      <w:r w:rsidRPr="00B825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3A7C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A7C" w:rsidRPr="0092179C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Проводиться голосування </w:t>
      </w:r>
      <w:r w:rsidR="00226051">
        <w:rPr>
          <w:rFonts w:ascii="Times New Roman" w:hAnsi="Times New Roman"/>
          <w:sz w:val="28"/>
          <w:szCs w:val="28"/>
          <w:lang w:val="uk-UA"/>
        </w:rPr>
        <w:t>щодо прийняття 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</w:t>
      </w:r>
      <w:r w:rsidR="0073269E">
        <w:rPr>
          <w:rFonts w:ascii="Times New Roman" w:hAnsi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3A7C" w:rsidRPr="0092179C" w:rsidRDefault="00213A7C" w:rsidP="005C3E05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213A7C" w:rsidRDefault="00213A7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   Проти – 0                                   Утримались-0</w:t>
      </w:r>
    </w:p>
    <w:p w:rsidR="00213A7C" w:rsidRPr="003526E2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43A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B643AC">
        <w:rPr>
          <w:rFonts w:ascii="Times New Roman" w:hAnsi="Times New Roman"/>
          <w:sz w:val="28"/>
          <w:szCs w:val="28"/>
          <w:lang w:val="uk-UA"/>
        </w:rPr>
        <w:t>: Рішення виконавчого комітету №</w:t>
      </w:r>
      <w:r>
        <w:rPr>
          <w:rFonts w:ascii="Times New Roman" w:hAnsi="Times New Roman"/>
          <w:sz w:val="28"/>
          <w:szCs w:val="28"/>
          <w:lang w:val="uk-UA"/>
        </w:rPr>
        <w:t>1/</w:t>
      </w:r>
      <w:r w:rsidR="00B82534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43AC">
        <w:rPr>
          <w:rFonts w:ascii="Times New Roman" w:hAnsi="Times New Roman"/>
          <w:sz w:val="28"/>
          <w:szCs w:val="28"/>
          <w:lang w:val="uk-UA"/>
        </w:rPr>
        <w:t xml:space="preserve"> від  </w:t>
      </w:r>
      <w:r>
        <w:rPr>
          <w:rFonts w:ascii="Times New Roman" w:hAnsi="Times New Roman"/>
          <w:sz w:val="28"/>
          <w:szCs w:val="28"/>
          <w:lang w:val="uk-UA"/>
        </w:rPr>
        <w:t>21.01.2021</w:t>
      </w:r>
      <w:r w:rsidRPr="00B643AC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 Про закриття </w:t>
      </w:r>
      <w:proofErr w:type="spellStart"/>
      <w:r w:rsidR="00B82534" w:rsidRPr="00B82534">
        <w:rPr>
          <w:rFonts w:ascii="Times New Roman" w:hAnsi="Times New Roman"/>
          <w:sz w:val="28"/>
          <w:szCs w:val="28"/>
          <w:lang w:val="uk-UA"/>
        </w:rPr>
        <w:t>погосподарського</w:t>
      </w:r>
      <w:proofErr w:type="spellEnd"/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 номеру житлового будинку розташованого по вул. Чкалова,15 смт. </w:t>
      </w:r>
      <w:proofErr w:type="spellStart"/>
      <w:r w:rsidR="00B82534" w:rsidRPr="00B82534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82534" w:rsidRPr="00B82534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B82534" w:rsidRPr="00B82534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 </w:t>
      </w:r>
      <w:r>
        <w:rPr>
          <w:rFonts w:ascii="Times New Roman" w:hAnsi="Times New Roman"/>
          <w:sz w:val="28"/>
          <w:szCs w:val="28"/>
          <w:lang w:val="uk-UA"/>
        </w:rPr>
        <w:t>прийнято (додається).</w:t>
      </w:r>
    </w:p>
    <w:p w:rsidR="00213A7C" w:rsidRPr="00B643AC" w:rsidRDefault="00213A7C" w:rsidP="005C3E05">
      <w:pPr>
        <w:spacing w:after="0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E7D3B" w:rsidRPr="007E7D3B" w:rsidRDefault="007E7D3B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213A7C" w:rsidRPr="00B643AC">
        <w:rPr>
          <w:rFonts w:ascii="Times New Roman" w:hAnsi="Times New Roman"/>
          <w:b/>
          <w:sz w:val="28"/>
          <w:szCs w:val="28"/>
          <w:lang w:val="uk-UA"/>
        </w:rPr>
        <w:t>.СЛУХАЛИ: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призначення комісії з обстеження стану жилих будинків при виконавчому комітеті </w:t>
      </w:r>
      <w:proofErr w:type="spellStart"/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</w:p>
    <w:p w:rsidR="007E7D3B" w:rsidRPr="007E7D3B" w:rsidRDefault="007E7D3B" w:rsidP="005C3E05">
      <w:pPr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7D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Доповідає:</w:t>
      </w:r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– інженер з благоустрою</w:t>
      </w:r>
      <w:r w:rsidR="00E17F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E17F77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="00E17F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довів до відома присутніх про необхідність створення комісії</w:t>
      </w:r>
      <w:r w:rsidR="00E17F77" w:rsidRPr="00E17F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обстеження стану жилих будинків при виконавчому комітеті</w:t>
      </w:r>
      <w:r w:rsidR="00E17F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затвердження її складу</w:t>
      </w:r>
      <w:r w:rsidR="00A04024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E17F7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положення про неї</w:t>
      </w:r>
      <w:r w:rsidR="007B4B6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7B4B60">
        <w:rPr>
          <w:rFonts w:ascii="Times New Roman" w:hAnsi="Times New Roman"/>
          <w:color w:val="000000" w:themeColor="text1"/>
          <w:sz w:val="28"/>
          <w:szCs w:val="28"/>
          <w:lang w:val="uk-UA"/>
        </w:rPr>
        <w:t>Шпитко</w:t>
      </w:r>
      <w:proofErr w:type="spellEnd"/>
      <w:r w:rsidR="007B4B6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В.М. оголосив склад комісії та на прохання присутніх розповів про повноваження такої комісії</w:t>
      </w:r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17F77">
        <w:rPr>
          <w:rFonts w:ascii="Times New Roman" w:hAnsi="Times New Roman"/>
          <w:color w:val="000000" w:themeColor="text1"/>
          <w:sz w:val="28"/>
          <w:szCs w:val="28"/>
          <w:lang w:val="uk-UA"/>
        </w:rPr>
        <w:t>(інформація додається)</w:t>
      </w:r>
      <w:r w:rsidR="007B4B6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</w:p>
    <w:p w:rsidR="00213A7C" w:rsidRPr="00752975" w:rsidRDefault="00213A7C" w:rsidP="005C3E05">
      <w:pPr>
        <w:spacing w:after="0"/>
        <w:ind w:left="567"/>
        <w:rPr>
          <w:rFonts w:ascii="Times New Roman" w:hAnsi="Times New Roman"/>
          <w:sz w:val="16"/>
          <w:szCs w:val="16"/>
          <w:lang w:val="uk-UA"/>
        </w:rPr>
      </w:pPr>
    </w:p>
    <w:p w:rsidR="00213A7C" w:rsidRPr="0092179C" w:rsidRDefault="00213A7C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Проводиться голосування </w:t>
      </w:r>
      <w:r w:rsidR="006653A5">
        <w:rPr>
          <w:rFonts w:ascii="Times New Roman" w:hAnsi="Times New Roman"/>
          <w:sz w:val="28"/>
          <w:szCs w:val="28"/>
          <w:lang w:val="uk-UA"/>
        </w:rPr>
        <w:t>щодо прийняття проє</w:t>
      </w:r>
      <w:r>
        <w:rPr>
          <w:rFonts w:ascii="Times New Roman" w:hAnsi="Times New Roman"/>
          <w:sz w:val="28"/>
          <w:szCs w:val="28"/>
          <w:lang w:val="uk-UA"/>
        </w:rPr>
        <w:t>кту рішення за основу</w:t>
      </w:r>
      <w:r w:rsidR="0073269E">
        <w:rPr>
          <w:rFonts w:ascii="Times New Roman" w:hAnsi="Times New Roman"/>
          <w:sz w:val="28"/>
          <w:szCs w:val="28"/>
          <w:lang w:val="uk-UA"/>
        </w:rPr>
        <w:t xml:space="preserve"> і в цілому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3A7C" w:rsidRPr="0092179C" w:rsidRDefault="00213A7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Підсумки голосування:</w:t>
      </w:r>
    </w:p>
    <w:p w:rsidR="00213A7C" w:rsidRDefault="00213A7C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 xml:space="preserve">За – 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C4900">
        <w:rPr>
          <w:rFonts w:ascii="Times New Roman" w:hAnsi="Times New Roman"/>
          <w:sz w:val="28"/>
          <w:szCs w:val="28"/>
          <w:lang w:val="uk-UA"/>
        </w:rPr>
        <w:t>5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 Проти – 0                                   Утримались-0</w:t>
      </w:r>
    </w:p>
    <w:p w:rsidR="00213A7C" w:rsidRDefault="00213A7C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43A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B643AC">
        <w:rPr>
          <w:rFonts w:ascii="Times New Roman" w:hAnsi="Times New Roman"/>
          <w:sz w:val="28"/>
          <w:szCs w:val="28"/>
          <w:lang w:val="uk-UA"/>
        </w:rPr>
        <w:t>: Рішення виконавчого комітету №</w:t>
      </w:r>
      <w:r>
        <w:rPr>
          <w:rFonts w:ascii="Times New Roman" w:hAnsi="Times New Roman"/>
          <w:sz w:val="28"/>
          <w:szCs w:val="28"/>
          <w:lang w:val="uk-UA"/>
        </w:rPr>
        <w:t>1/</w:t>
      </w:r>
      <w:r w:rsidR="007E7D3B">
        <w:rPr>
          <w:rFonts w:ascii="Times New Roman" w:hAnsi="Times New Roman"/>
          <w:sz w:val="28"/>
          <w:szCs w:val="28"/>
          <w:lang w:val="uk-UA"/>
        </w:rPr>
        <w:t>9</w:t>
      </w:r>
      <w:r w:rsidRPr="00B643AC">
        <w:rPr>
          <w:rFonts w:ascii="Times New Roman" w:hAnsi="Times New Roman"/>
          <w:sz w:val="28"/>
          <w:szCs w:val="28"/>
          <w:lang w:val="uk-UA"/>
        </w:rPr>
        <w:t xml:space="preserve"> від  </w:t>
      </w:r>
      <w:r>
        <w:rPr>
          <w:rFonts w:ascii="Times New Roman" w:hAnsi="Times New Roman"/>
          <w:sz w:val="28"/>
          <w:szCs w:val="28"/>
          <w:lang w:val="uk-UA"/>
        </w:rPr>
        <w:t>21.01.2021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E7D3B"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9. Про призначення комісії з обстеження стану жилих будинків при виконавчому комітеті </w:t>
      </w:r>
      <w:proofErr w:type="spellStart"/>
      <w:r w:rsidR="007E7D3B"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7E7D3B" w:rsidRPr="007E7D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</w:t>
      </w:r>
      <w:r>
        <w:rPr>
          <w:rFonts w:ascii="Times New Roman" w:hAnsi="Times New Roman"/>
          <w:sz w:val="28"/>
          <w:szCs w:val="28"/>
          <w:lang w:val="uk-UA"/>
        </w:rPr>
        <w:t>прийнято (додається).</w:t>
      </w:r>
      <w:r w:rsidR="007E7D3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4B60" w:rsidRDefault="007B4B60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B14" w:rsidRDefault="007B4B60" w:rsidP="005C3E05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4B60">
        <w:rPr>
          <w:rFonts w:ascii="Times New Roman" w:hAnsi="Times New Roman"/>
          <w:b/>
          <w:sz w:val="28"/>
          <w:szCs w:val="28"/>
          <w:lang w:val="uk-UA"/>
        </w:rPr>
        <w:t>ВИСТУПИ</w:t>
      </w:r>
      <w:r w:rsidR="008C7E12">
        <w:rPr>
          <w:rFonts w:ascii="Times New Roman" w:hAnsi="Times New Roman"/>
          <w:b/>
          <w:sz w:val="28"/>
          <w:szCs w:val="28"/>
          <w:lang w:val="uk-UA"/>
        </w:rPr>
        <w:t>ЛИ</w:t>
      </w:r>
      <w:r w:rsidRPr="007B4B60">
        <w:rPr>
          <w:rFonts w:ascii="Times New Roman" w:hAnsi="Times New Roman"/>
          <w:b/>
          <w:sz w:val="28"/>
          <w:szCs w:val="28"/>
          <w:lang w:val="uk-UA"/>
        </w:rPr>
        <w:t>:</w:t>
      </w:r>
      <w:r w:rsidR="00EF5A16" w:rsidRPr="007B4B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1B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E7D3B" w:rsidRPr="007B4B60" w:rsidRDefault="007B4B60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Дужій С.Г.</w:t>
      </w:r>
      <w:r>
        <w:rPr>
          <w:rFonts w:ascii="Times New Roman" w:hAnsi="Times New Roman"/>
          <w:sz w:val="28"/>
          <w:szCs w:val="28"/>
          <w:lang w:val="uk-UA"/>
        </w:rPr>
        <w:t xml:space="preserve">, який довів до відома присутніх інформацію, що стосується відкриття паліативного відділення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ЦРЛ, та повідомив що облдержадміністрація запитує пропозиції щодо необхідності фінансування різних об’єктів соціального напрямку на території області.</w:t>
      </w:r>
      <w:r w:rsidR="009C7F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C0E">
        <w:rPr>
          <w:rFonts w:ascii="Times New Roman" w:hAnsi="Times New Roman"/>
          <w:sz w:val="28"/>
          <w:szCs w:val="28"/>
          <w:lang w:val="uk-UA"/>
        </w:rPr>
        <w:t>Дужій С.Г</w:t>
      </w:r>
      <w:r w:rsidR="003935CD">
        <w:rPr>
          <w:rFonts w:ascii="Times New Roman" w:hAnsi="Times New Roman"/>
          <w:sz w:val="28"/>
          <w:szCs w:val="28"/>
          <w:lang w:val="uk-UA"/>
        </w:rPr>
        <w:t xml:space="preserve"> зазначив, що є мешканці громади яким дійсно потрібна</w:t>
      </w:r>
      <w:r w:rsidR="00053D87">
        <w:rPr>
          <w:rFonts w:ascii="Times New Roman" w:hAnsi="Times New Roman"/>
          <w:sz w:val="28"/>
          <w:szCs w:val="28"/>
          <w:lang w:val="uk-UA"/>
        </w:rPr>
        <w:t xml:space="preserve"> паліативна допомога,</w:t>
      </w:r>
      <w:r w:rsidR="00A00B14">
        <w:rPr>
          <w:rFonts w:ascii="Times New Roman" w:hAnsi="Times New Roman"/>
          <w:sz w:val="28"/>
          <w:szCs w:val="28"/>
          <w:lang w:val="uk-UA"/>
        </w:rPr>
        <w:t xml:space="preserve"> наголосив що </w:t>
      </w:r>
      <w:proofErr w:type="spellStart"/>
      <w:r w:rsidR="00A00B14"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 w:rsidR="00A00B14">
        <w:rPr>
          <w:rFonts w:ascii="Times New Roman" w:hAnsi="Times New Roman"/>
          <w:sz w:val="28"/>
          <w:szCs w:val="28"/>
          <w:lang w:val="uk-UA"/>
        </w:rPr>
        <w:t xml:space="preserve"> селищна рада має сприяти </w:t>
      </w:r>
      <w:r w:rsidR="00226051">
        <w:rPr>
          <w:rFonts w:ascii="Times New Roman" w:hAnsi="Times New Roman"/>
          <w:sz w:val="28"/>
          <w:szCs w:val="28"/>
          <w:lang w:val="uk-UA"/>
        </w:rPr>
        <w:t>відкриттю</w:t>
      </w:r>
      <w:r w:rsidR="00A00B14">
        <w:rPr>
          <w:rFonts w:ascii="Times New Roman" w:hAnsi="Times New Roman"/>
          <w:sz w:val="28"/>
          <w:szCs w:val="28"/>
          <w:lang w:val="uk-UA"/>
        </w:rPr>
        <w:t xml:space="preserve"> такого відділення та</w:t>
      </w:r>
      <w:r w:rsidR="00053D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C0E">
        <w:rPr>
          <w:rFonts w:ascii="Times New Roman" w:hAnsi="Times New Roman"/>
          <w:sz w:val="28"/>
          <w:szCs w:val="28"/>
          <w:lang w:val="uk-UA"/>
        </w:rPr>
        <w:t xml:space="preserve"> надав слово для виступу головному лікарю </w:t>
      </w:r>
      <w:proofErr w:type="spellStart"/>
      <w:r w:rsidR="00C05C0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C05C0E">
        <w:rPr>
          <w:rFonts w:ascii="Times New Roman" w:hAnsi="Times New Roman"/>
          <w:sz w:val="28"/>
          <w:szCs w:val="28"/>
          <w:lang w:val="uk-UA"/>
        </w:rPr>
        <w:t xml:space="preserve"> ЦРЛ Цибулько Т.В.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F5A16" w:rsidRPr="00BA1B14" w:rsidRDefault="00BA1B14" w:rsidP="005C3E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Цибулько Т.В.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повідомила присутнім, що необхідність відкриття паліативного відділення обговорювалися неодноразово. Головний лікар довела, що на обліку у ЦРЛ знаходиться 3</w:t>
      </w:r>
      <w:r w:rsidR="00012EC0">
        <w:rPr>
          <w:rFonts w:ascii="Times New Roman" w:hAnsi="Times New Roman"/>
          <w:sz w:val="28"/>
          <w:szCs w:val="28"/>
          <w:lang w:val="uk-UA"/>
        </w:rPr>
        <w:t>92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онкохвор</w:t>
      </w:r>
      <w:r w:rsidR="00012EC0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012EC0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012EC0">
        <w:rPr>
          <w:rFonts w:ascii="Times New Roman" w:hAnsi="Times New Roman"/>
          <w:sz w:val="28"/>
          <w:szCs w:val="28"/>
          <w:lang w:val="uk-UA"/>
        </w:rPr>
        <w:t>и</w:t>
      </w:r>
      <w:r w:rsidR="00942060">
        <w:rPr>
          <w:rFonts w:ascii="Times New Roman" w:hAnsi="Times New Roman"/>
          <w:sz w:val="28"/>
          <w:szCs w:val="28"/>
          <w:lang w:val="uk-UA"/>
        </w:rPr>
        <w:t>, паліативних хворих 110, т</w:t>
      </w:r>
      <w:r w:rsidR="00667B40">
        <w:rPr>
          <w:rFonts w:ascii="Times New Roman" w:hAnsi="Times New Roman"/>
          <w:sz w:val="28"/>
          <w:szCs w:val="28"/>
          <w:lang w:val="uk-UA"/>
        </w:rPr>
        <w:t xml:space="preserve">ому паліативна допомога </w:t>
      </w:r>
      <w:r w:rsidR="00942060">
        <w:rPr>
          <w:rFonts w:ascii="Times New Roman" w:hAnsi="Times New Roman"/>
          <w:sz w:val="28"/>
          <w:szCs w:val="28"/>
          <w:lang w:val="uk-UA"/>
        </w:rPr>
        <w:t>дуже потрібна мешканцям громади. Коли ЦРЛ розпочала процес створення паліативного відділення облдержадміністрацією було виділено обладнання на 560 тисяч гривень.</w:t>
      </w:r>
      <w:r w:rsidR="00CB515F">
        <w:rPr>
          <w:rFonts w:ascii="Times New Roman" w:hAnsi="Times New Roman"/>
          <w:sz w:val="28"/>
          <w:szCs w:val="28"/>
          <w:lang w:val="uk-UA"/>
        </w:rPr>
        <w:t xml:space="preserve"> На сьогодні приміщення ЦРЛ потребує ремонту, в тому числі приміщення для паліативного відділення. </w:t>
      </w:r>
      <w:r w:rsidR="00942060">
        <w:rPr>
          <w:rFonts w:ascii="Times New Roman" w:hAnsi="Times New Roman"/>
          <w:sz w:val="28"/>
          <w:szCs w:val="28"/>
          <w:lang w:val="uk-UA"/>
        </w:rPr>
        <w:t xml:space="preserve"> Цибулько Т.В. зазначила, що в паліативному відділенні не можуть перебувати хворі на туберкульоз та ще раз наголосила про необхідність відкриття паліативно</w:t>
      </w:r>
      <w:r w:rsidR="00D97718">
        <w:rPr>
          <w:rFonts w:ascii="Times New Roman" w:hAnsi="Times New Roman"/>
          <w:sz w:val="28"/>
          <w:szCs w:val="28"/>
          <w:lang w:val="uk-UA"/>
        </w:rPr>
        <w:t xml:space="preserve">го відділення у </w:t>
      </w:r>
      <w:proofErr w:type="spellStart"/>
      <w:r w:rsidR="00D97718">
        <w:rPr>
          <w:rFonts w:ascii="Times New Roman" w:hAnsi="Times New Roman"/>
          <w:sz w:val="28"/>
          <w:szCs w:val="28"/>
          <w:lang w:val="uk-UA"/>
        </w:rPr>
        <w:t>Савранській</w:t>
      </w:r>
      <w:proofErr w:type="spellEnd"/>
      <w:r w:rsidR="00D97718">
        <w:rPr>
          <w:rFonts w:ascii="Times New Roman" w:hAnsi="Times New Roman"/>
          <w:sz w:val="28"/>
          <w:szCs w:val="28"/>
          <w:lang w:val="uk-UA"/>
        </w:rPr>
        <w:t xml:space="preserve"> ЦРЛ, де передбачено приміщення колишньої хірургії  на 22 ліжка</w:t>
      </w:r>
      <w:r w:rsidR="00B846F3">
        <w:rPr>
          <w:rFonts w:ascii="Times New Roman" w:hAnsi="Times New Roman"/>
          <w:sz w:val="28"/>
          <w:szCs w:val="28"/>
          <w:lang w:val="uk-UA"/>
        </w:rPr>
        <w:t>, необхідності проведення відповідного ремонту та виділення на це коштів.</w:t>
      </w:r>
      <w:r w:rsidR="009420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3DB2" w:rsidRDefault="006E3DB2" w:rsidP="005C3E05">
      <w:pPr>
        <w:spacing w:after="0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213A7C" w:rsidRPr="00B643AC" w:rsidRDefault="006E3DB2" w:rsidP="005C3E05">
      <w:pPr>
        <w:spacing w:after="0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Після обговорення вирішили </w:t>
      </w:r>
      <w:r w:rsidR="00614DB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інформацію взяти до відома</w:t>
      </w:r>
      <w:r w:rsidR="00CB515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надати до Одеської обласної державної адміністрації пропозиції про виділення коштів для проведення ремонту </w:t>
      </w:r>
      <w:r w:rsidR="0020116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приміщення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під паліативне відділення.</w:t>
      </w:r>
    </w:p>
    <w:p w:rsidR="00163053" w:rsidRPr="009264C9" w:rsidRDefault="00163053" w:rsidP="005C3E05">
      <w:pPr>
        <w:spacing w:after="0"/>
        <w:ind w:left="567"/>
        <w:rPr>
          <w:rFonts w:ascii="Times New Roman" w:hAnsi="Times New Roman"/>
          <w:color w:val="000000" w:themeColor="text1"/>
          <w:lang w:val="uk-UA"/>
        </w:rPr>
      </w:pPr>
    </w:p>
    <w:p w:rsidR="004F4B27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714459">
        <w:rPr>
          <w:rFonts w:ascii="Times New Roman" w:hAnsi="Times New Roman"/>
          <w:sz w:val="28"/>
          <w:szCs w:val="28"/>
          <w:lang w:val="uk-UA"/>
        </w:rPr>
        <w:t>Перелік питань порядку денного вичерпаний.</w:t>
      </w:r>
      <w:r w:rsidR="003935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B27" w:rsidRDefault="004F4B27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714459">
        <w:rPr>
          <w:rFonts w:ascii="Times New Roman" w:hAnsi="Times New Roman"/>
          <w:sz w:val="28"/>
          <w:szCs w:val="28"/>
          <w:lang w:val="uk-UA"/>
        </w:rPr>
        <w:t>Засідання закрите.</w:t>
      </w:r>
    </w:p>
    <w:p w:rsidR="006F31A6" w:rsidRDefault="006F31A6" w:rsidP="005C3E05">
      <w:pPr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752975" w:rsidRPr="00752975" w:rsidRDefault="00752975" w:rsidP="005C3E05">
      <w:pPr>
        <w:spacing w:after="0"/>
        <w:ind w:left="567"/>
        <w:rPr>
          <w:rFonts w:ascii="Times New Roman" w:hAnsi="Times New Roman"/>
          <w:sz w:val="16"/>
          <w:szCs w:val="16"/>
          <w:lang w:val="uk-UA"/>
        </w:rPr>
      </w:pPr>
    </w:p>
    <w:p w:rsidR="004F4B27" w:rsidRDefault="004F4B27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                                </w:t>
      </w:r>
      <w:r w:rsidR="007529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С.Г.Дужій</w:t>
      </w:r>
    </w:p>
    <w:p w:rsidR="006F31A6" w:rsidRPr="00752975" w:rsidRDefault="006F31A6" w:rsidP="005C3E05">
      <w:pPr>
        <w:ind w:left="567"/>
        <w:rPr>
          <w:rFonts w:ascii="Times New Roman" w:hAnsi="Times New Roman"/>
          <w:sz w:val="28"/>
          <w:szCs w:val="28"/>
          <w:lang w:val="uk-UA"/>
        </w:rPr>
      </w:pPr>
    </w:p>
    <w:p w:rsidR="004F4B27" w:rsidRPr="00BB3544" w:rsidRDefault="004F4B27" w:rsidP="005C3E05">
      <w:pPr>
        <w:ind w:left="567"/>
        <w:rPr>
          <w:rFonts w:ascii="Times New Roman" w:hAnsi="Times New Roman"/>
          <w:sz w:val="28"/>
          <w:szCs w:val="28"/>
        </w:rPr>
      </w:pPr>
      <w:r w:rsidRPr="0092179C">
        <w:rPr>
          <w:rFonts w:ascii="Times New Roman" w:hAnsi="Times New Roman"/>
          <w:sz w:val="28"/>
          <w:szCs w:val="28"/>
          <w:lang w:val="uk-UA"/>
        </w:rPr>
        <w:t>Секретар викон</w:t>
      </w:r>
      <w:r w:rsidR="005C3E05">
        <w:rPr>
          <w:rFonts w:ascii="Times New Roman" w:hAnsi="Times New Roman"/>
          <w:sz w:val="28"/>
          <w:szCs w:val="28"/>
          <w:lang w:val="uk-UA"/>
        </w:rPr>
        <w:t xml:space="preserve">авчого комітету 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92179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E37D2">
        <w:rPr>
          <w:rFonts w:ascii="Times New Roman" w:hAnsi="Times New Roman"/>
          <w:sz w:val="28"/>
          <w:szCs w:val="28"/>
          <w:lang w:val="uk-UA"/>
        </w:rPr>
        <w:t>О.С. Кравець</w:t>
      </w:r>
    </w:p>
    <w:p w:rsidR="00C44FCF" w:rsidRPr="00BB3544" w:rsidRDefault="00C44FCF" w:rsidP="005C3E05">
      <w:pPr>
        <w:ind w:left="567"/>
        <w:jc w:val="center"/>
        <w:rPr>
          <w:rFonts w:ascii="Times New Roman" w:hAnsi="Times New Roman"/>
          <w:sz w:val="28"/>
          <w:szCs w:val="28"/>
        </w:rPr>
      </w:pPr>
    </w:p>
    <w:sectPr w:rsidR="00C44FCF" w:rsidRPr="00BB3544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FA4"/>
    <w:multiLevelType w:val="hybridMultilevel"/>
    <w:tmpl w:val="20ACC9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3A7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A245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55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62C5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F70F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D5337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5B21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922CF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F1A85"/>
    <w:multiLevelType w:val="hybridMultilevel"/>
    <w:tmpl w:val="795073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03EF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4575F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F5161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65842E5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46C03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B10EB"/>
    <w:multiLevelType w:val="hybridMultilevel"/>
    <w:tmpl w:val="226E3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2111A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674B2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611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55943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29D5E66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1C1F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C043F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A2F6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A3328"/>
    <w:multiLevelType w:val="hybridMultilevel"/>
    <w:tmpl w:val="B92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C287A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354D9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525A0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81A2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37AC4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D6CA0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56F67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A5C6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B3712BD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46B53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5E232D35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C5C6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12B0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05937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50499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E5DD8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425C0"/>
    <w:multiLevelType w:val="hybridMultilevel"/>
    <w:tmpl w:val="C4662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B7BC5"/>
    <w:multiLevelType w:val="hybridMultilevel"/>
    <w:tmpl w:val="D854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45954"/>
    <w:multiLevelType w:val="hybridMultilevel"/>
    <w:tmpl w:val="701A1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8454E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657F0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6">
    <w:nsid w:val="784E191C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81592"/>
    <w:multiLevelType w:val="hybridMultilevel"/>
    <w:tmpl w:val="0646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66AE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9">
    <w:nsid w:val="7EC117FF"/>
    <w:multiLevelType w:val="hybridMultilevel"/>
    <w:tmpl w:val="86B6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1"/>
  </w:num>
  <w:num w:numId="3">
    <w:abstractNumId w:val="9"/>
  </w:num>
  <w:num w:numId="4">
    <w:abstractNumId w:val="15"/>
  </w:num>
  <w:num w:numId="5">
    <w:abstractNumId w:val="0"/>
  </w:num>
  <w:num w:numId="6">
    <w:abstractNumId w:val="20"/>
  </w:num>
  <w:num w:numId="7">
    <w:abstractNumId w:val="4"/>
  </w:num>
  <w:num w:numId="8">
    <w:abstractNumId w:val="11"/>
  </w:num>
  <w:num w:numId="9">
    <w:abstractNumId w:val="38"/>
  </w:num>
  <w:num w:numId="10">
    <w:abstractNumId w:val="49"/>
  </w:num>
  <w:num w:numId="11">
    <w:abstractNumId w:val="43"/>
  </w:num>
  <w:num w:numId="12">
    <w:abstractNumId w:val="21"/>
  </w:num>
  <w:num w:numId="13">
    <w:abstractNumId w:val="26"/>
  </w:num>
  <w:num w:numId="14">
    <w:abstractNumId w:val="33"/>
  </w:num>
  <w:num w:numId="15">
    <w:abstractNumId w:val="25"/>
  </w:num>
  <w:num w:numId="16">
    <w:abstractNumId w:val="35"/>
  </w:num>
  <w:num w:numId="17">
    <w:abstractNumId w:val="22"/>
  </w:num>
  <w:num w:numId="18">
    <w:abstractNumId w:val="44"/>
  </w:num>
  <w:num w:numId="19">
    <w:abstractNumId w:val="27"/>
  </w:num>
  <w:num w:numId="20">
    <w:abstractNumId w:val="23"/>
  </w:num>
  <w:num w:numId="21">
    <w:abstractNumId w:val="1"/>
  </w:num>
  <w:num w:numId="22">
    <w:abstractNumId w:val="40"/>
  </w:num>
  <w:num w:numId="23">
    <w:abstractNumId w:val="13"/>
  </w:num>
  <w:num w:numId="24">
    <w:abstractNumId w:val="3"/>
  </w:num>
  <w:num w:numId="25">
    <w:abstractNumId w:val="28"/>
  </w:num>
  <w:num w:numId="26">
    <w:abstractNumId w:val="16"/>
  </w:num>
  <w:num w:numId="27">
    <w:abstractNumId w:val="6"/>
  </w:num>
  <w:num w:numId="28">
    <w:abstractNumId w:val="17"/>
  </w:num>
  <w:num w:numId="29">
    <w:abstractNumId w:val="14"/>
  </w:num>
  <w:num w:numId="30">
    <w:abstractNumId w:val="39"/>
  </w:num>
  <w:num w:numId="31">
    <w:abstractNumId w:val="29"/>
  </w:num>
  <w:num w:numId="32">
    <w:abstractNumId w:val="10"/>
  </w:num>
  <w:num w:numId="33">
    <w:abstractNumId w:val="31"/>
  </w:num>
  <w:num w:numId="34">
    <w:abstractNumId w:val="18"/>
  </w:num>
  <w:num w:numId="35">
    <w:abstractNumId w:val="8"/>
  </w:num>
  <w:num w:numId="36">
    <w:abstractNumId w:val="37"/>
  </w:num>
  <w:num w:numId="37">
    <w:abstractNumId w:val="7"/>
  </w:num>
  <w:num w:numId="38">
    <w:abstractNumId w:val="30"/>
  </w:num>
  <w:num w:numId="39">
    <w:abstractNumId w:val="47"/>
  </w:num>
  <w:num w:numId="40">
    <w:abstractNumId w:val="36"/>
  </w:num>
  <w:num w:numId="41">
    <w:abstractNumId w:val="46"/>
  </w:num>
  <w:num w:numId="42">
    <w:abstractNumId w:val="2"/>
  </w:num>
  <w:num w:numId="43">
    <w:abstractNumId w:val="32"/>
  </w:num>
  <w:num w:numId="44">
    <w:abstractNumId w:val="45"/>
  </w:num>
  <w:num w:numId="45">
    <w:abstractNumId w:val="5"/>
  </w:num>
  <w:num w:numId="46">
    <w:abstractNumId w:val="48"/>
  </w:num>
  <w:num w:numId="47">
    <w:abstractNumId w:val="34"/>
  </w:num>
  <w:num w:numId="48">
    <w:abstractNumId w:val="42"/>
  </w:num>
  <w:num w:numId="49">
    <w:abstractNumId w:val="12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EA3"/>
    <w:rsid w:val="00010E6E"/>
    <w:rsid w:val="00012D80"/>
    <w:rsid w:val="00012EC0"/>
    <w:rsid w:val="00015B0E"/>
    <w:rsid w:val="000165BE"/>
    <w:rsid w:val="00016676"/>
    <w:rsid w:val="0001672F"/>
    <w:rsid w:val="0001776F"/>
    <w:rsid w:val="00017E96"/>
    <w:rsid w:val="00024293"/>
    <w:rsid w:val="00024B23"/>
    <w:rsid w:val="00026514"/>
    <w:rsid w:val="00030FDB"/>
    <w:rsid w:val="00031167"/>
    <w:rsid w:val="000321CC"/>
    <w:rsid w:val="00034967"/>
    <w:rsid w:val="00035012"/>
    <w:rsid w:val="00035B38"/>
    <w:rsid w:val="0004013C"/>
    <w:rsid w:val="00041A4B"/>
    <w:rsid w:val="00044770"/>
    <w:rsid w:val="0004482E"/>
    <w:rsid w:val="00051374"/>
    <w:rsid w:val="000517F5"/>
    <w:rsid w:val="00053D87"/>
    <w:rsid w:val="0005480D"/>
    <w:rsid w:val="0005530E"/>
    <w:rsid w:val="00056D68"/>
    <w:rsid w:val="00060353"/>
    <w:rsid w:val="000622CE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6787"/>
    <w:rsid w:val="00086FA7"/>
    <w:rsid w:val="0008751E"/>
    <w:rsid w:val="00093211"/>
    <w:rsid w:val="000944B5"/>
    <w:rsid w:val="000961EF"/>
    <w:rsid w:val="00096684"/>
    <w:rsid w:val="00096F23"/>
    <w:rsid w:val="000977B6"/>
    <w:rsid w:val="000A3916"/>
    <w:rsid w:val="000A3E53"/>
    <w:rsid w:val="000A4C1E"/>
    <w:rsid w:val="000A5919"/>
    <w:rsid w:val="000A5AA7"/>
    <w:rsid w:val="000A7581"/>
    <w:rsid w:val="000A764E"/>
    <w:rsid w:val="000B514C"/>
    <w:rsid w:val="000B6C97"/>
    <w:rsid w:val="000B7CB0"/>
    <w:rsid w:val="000C0C48"/>
    <w:rsid w:val="000C0ED6"/>
    <w:rsid w:val="000C16CF"/>
    <w:rsid w:val="000C2D03"/>
    <w:rsid w:val="000C30D0"/>
    <w:rsid w:val="000C4900"/>
    <w:rsid w:val="000C4BEB"/>
    <w:rsid w:val="000C5085"/>
    <w:rsid w:val="000C679A"/>
    <w:rsid w:val="000C74CD"/>
    <w:rsid w:val="000C7702"/>
    <w:rsid w:val="000C7818"/>
    <w:rsid w:val="000D07E3"/>
    <w:rsid w:val="000D2C2C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E7D1B"/>
    <w:rsid w:val="000F01F2"/>
    <w:rsid w:val="000F2A48"/>
    <w:rsid w:val="000F42D0"/>
    <w:rsid w:val="000F4415"/>
    <w:rsid w:val="000F4CE0"/>
    <w:rsid w:val="000F5F4B"/>
    <w:rsid w:val="00104C02"/>
    <w:rsid w:val="001060A0"/>
    <w:rsid w:val="001112BA"/>
    <w:rsid w:val="001118AE"/>
    <w:rsid w:val="00113516"/>
    <w:rsid w:val="00115395"/>
    <w:rsid w:val="0011773E"/>
    <w:rsid w:val="00133B84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6A1E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80E35"/>
    <w:rsid w:val="001918DD"/>
    <w:rsid w:val="00191C71"/>
    <w:rsid w:val="001946C4"/>
    <w:rsid w:val="001A31C9"/>
    <w:rsid w:val="001A48CD"/>
    <w:rsid w:val="001A581D"/>
    <w:rsid w:val="001A6CA7"/>
    <w:rsid w:val="001A6D67"/>
    <w:rsid w:val="001A7551"/>
    <w:rsid w:val="001B13A3"/>
    <w:rsid w:val="001B18EE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60E2"/>
    <w:rsid w:val="001D287E"/>
    <w:rsid w:val="001D2E4D"/>
    <w:rsid w:val="001E3240"/>
    <w:rsid w:val="001E3287"/>
    <w:rsid w:val="001E6031"/>
    <w:rsid w:val="001E73A5"/>
    <w:rsid w:val="001F177D"/>
    <w:rsid w:val="001F1BCB"/>
    <w:rsid w:val="001F56B2"/>
    <w:rsid w:val="001F5D2B"/>
    <w:rsid w:val="001F6B3D"/>
    <w:rsid w:val="001F6DB2"/>
    <w:rsid w:val="001F7318"/>
    <w:rsid w:val="0020093D"/>
    <w:rsid w:val="00201166"/>
    <w:rsid w:val="002017D8"/>
    <w:rsid w:val="00202E96"/>
    <w:rsid w:val="00204264"/>
    <w:rsid w:val="00207BC5"/>
    <w:rsid w:val="002107F0"/>
    <w:rsid w:val="00212676"/>
    <w:rsid w:val="00213098"/>
    <w:rsid w:val="00213A7C"/>
    <w:rsid w:val="00213FD2"/>
    <w:rsid w:val="0022120C"/>
    <w:rsid w:val="00221827"/>
    <w:rsid w:val="0022182D"/>
    <w:rsid w:val="00223D6C"/>
    <w:rsid w:val="0022462F"/>
    <w:rsid w:val="002259EF"/>
    <w:rsid w:val="00226051"/>
    <w:rsid w:val="00226E29"/>
    <w:rsid w:val="00230245"/>
    <w:rsid w:val="00231333"/>
    <w:rsid w:val="00236723"/>
    <w:rsid w:val="00236C10"/>
    <w:rsid w:val="002410ED"/>
    <w:rsid w:val="0024185D"/>
    <w:rsid w:val="00242618"/>
    <w:rsid w:val="0024455B"/>
    <w:rsid w:val="00245F48"/>
    <w:rsid w:val="002479B7"/>
    <w:rsid w:val="002506EF"/>
    <w:rsid w:val="002521B7"/>
    <w:rsid w:val="00253D83"/>
    <w:rsid w:val="00254FA7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5C4"/>
    <w:rsid w:val="00285C70"/>
    <w:rsid w:val="0028728A"/>
    <w:rsid w:val="00290006"/>
    <w:rsid w:val="0029030F"/>
    <w:rsid w:val="002905A3"/>
    <w:rsid w:val="00291109"/>
    <w:rsid w:val="002920EE"/>
    <w:rsid w:val="00293556"/>
    <w:rsid w:val="002937EF"/>
    <w:rsid w:val="0029386B"/>
    <w:rsid w:val="00293C14"/>
    <w:rsid w:val="00295562"/>
    <w:rsid w:val="002964A7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0102"/>
    <w:rsid w:val="002C0E09"/>
    <w:rsid w:val="002C229C"/>
    <w:rsid w:val="002C2305"/>
    <w:rsid w:val="002C2D1F"/>
    <w:rsid w:val="002C6046"/>
    <w:rsid w:val="002C6C20"/>
    <w:rsid w:val="002D0110"/>
    <w:rsid w:val="002D12CA"/>
    <w:rsid w:val="002D2B15"/>
    <w:rsid w:val="002D2B82"/>
    <w:rsid w:val="002D3288"/>
    <w:rsid w:val="002D34F4"/>
    <w:rsid w:val="002D3D04"/>
    <w:rsid w:val="002D5645"/>
    <w:rsid w:val="002E3209"/>
    <w:rsid w:val="002E3559"/>
    <w:rsid w:val="002E387F"/>
    <w:rsid w:val="002E4E45"/>
    <w:rsid w:val="002E66AC"/>
    <w:rsid w:val="002E6C51"/>
    <w:rsid w:val="002E7F17"/>
    <w:rsid w:val="002F1991"/>
    <w:rsid w:val="002F242A"/>
    <w:rsid w:val="002F2EE8"/>
    <w:rsid w:val="002F3BA2"/>
    <w:rsid w:val="002F656D"/>
    <w:rsid w:val="00301D73"/>
    <w:rsid w:val="00302916"/>
    <w:rsid w:val="0030673C"/>
    <w:rsid w:val="003074AF"/>
    <w:rsid w:val="00307A4B"/>
    <w:rsid w:val="00312940"/>
    <w:rsid w:val="00320AF2"/>
    <w:rsid w:val="003226FE"/>
    <w:rsid w:val="0032414E"/>
    <w:rsid w:val="003243D9"/>
    <w:rsid w:val="00324E0A"/>
    <w:rsid w:val="003279DB"/>
    <w:rsid w:val="00330B1C"/>
    <w:rsid w:val="00333801"/>
    <w:rsid w:val="003354B4"/>
    <w:rsid w:val="00341D32"/>
    <w:rsid w:val="003430EB"/>
    <w:rsid w:val="00343567"/>
    <w:rsid w:val="00344A95"/>
    <w:rsid w:val="00344D3A"/>
    <w:rsid w:val="0034598B"/>
    <w:rsid w:val="0034725D"/>
    <w:rsid w:val="00350232"/>
    <w:rsid w:val="00352249"/>
    <w:rsid w:val="003526E2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5CD"/>
    <w:rsid w:val="00393A91"/>
    <w:rsid w:val="00396E4E"/>
    <w:rsid w:val="003A0272"/>
    <w:rsid w:val="003A2223"/>
    <w:rsid w:val="003A4511"/>
    <w:rsid w:val="003A5C5B"/>
    <w:rsid w:val="003B0894"/>
    <w:rsid w:val="003B0928"/>
    <w:rsid w:val="003B0A2D"/>
    <w:rsid w:val="003B1133"/>
    <w:rsid w:val="003B2F98"/>
    <w:rsid w:val="003B3025"/>
    <w:rsid w:val="003B3CAD"/>
    <w:rsid w:val="003B3FCF"/>
    <w:rsid w:val="003B5019"/>
    <w:rsid w:val="003B54F1"/>
    <w:rsid w:val="003B681D"/>
    <w:rsid w:val="003B6F26"/>
    <w:rsid w:val="003B7448"/>
    <w:rsid w:val="003C3937"/>
    <w:rsid w:val="003C3CAC"/>
    <w:rsid w:val="003C6C26"/>
    <w:rsid w:val="003C6E09"/>
    <w:rsid w:val="003D01D4"/>
    <w:rsid w:val="003D22F2"/>
    <w:rsid w:val="003D519E"/>
    <w:rsid w:val="003E15FC"/>
    <w:rsid w:val="003E2367"/>
    <w:rsid w:val="003E27DB"/>
    <w:rsid w:val="003E2977"/>
    <w:rsid w:val="003E2A11"/>
    <w:rsid w:val="003E376E"/>
    <w:rsid w:val="003F0470"/>
    <w:rsid w:val="003F0C73"/>
    <w:rsid w:val="003F115B"/>
    <w:rsid w:val="003F1CC9"/>
    <w:rsid w:val="003F1F4F"/>
    <w:rsid w:val="003F4A15"/>
    <w:rsid w:val="003F5F27"/>
    <w:rsid w:val="003F61D2"/>
    <w:rsid w:val="003F7D9B"/>
    <w:rsid w:val="00401339"/>
    <w:rsid w:val="00403F4A"/>
    <w:rsid w:val="0040774B"/>
    <w:rsid w:val="004102C0"/>
    <w:rsid w:val="00410634"/>
    <w:rsid w:val="00411AB8"/>
    <w:rsid w:val="00413A7A"/>
    <w:rsid w:val="00414B32"/>
    <w:rsid w:val="00415711"/>
    <w:rsid w:val="004157FB"/>
    <w:rsid w:val="0041602C"/>
    <w:rsid w:val="004176AA"/>
    <w:rsid w:val="00422302"/>
    <w:rsid w:val="00422A21"/>
    <w:rsid w:val="00422B81"/>
    <w:rsid w:val="00423E41"/>
    <w:rsid w:val="0042421D"/>
    <w:rsid w:val="004250EE"/>
    <w:rsid w:val="00425B00"/>
    <w:rsid w:val="00427D7B"/>
    <w:rsid w:val="00431FB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EBE"/>
    <w:rsid w:val="0044718E"/>
    <w:rsid w:val="00451B93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8DB"/>
    <w:rsid w:val="00471E1B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81EF3"/>
    <w:rsid w:val="004915B6"/>
    <w:rsid w:val="00491631"/>
    <w:rsid w:val="00491E3D"/>
    <w:rsid w:val="00492CB1"/>
    <w:rsid w:val="00495326"/>
    <w:rsid w:val="00495454"/>
    <w:rsid w:val="00495A63"/>
    <w:rsid w:val="00495F5D"/>
    <w:rsid w:val="004A1523"/>
    <w:rsid w:val="004A2C50"/>
    <w:rsid w:val="004A4484"/>
    <w:rsid w:val="004A49D2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360F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E57"/>
    <w:rsid w:val="004E5F33"/>
    <w:rsid w:val="004E6DD9"/>
    <w:rsid w:val="004E70F4"/>
    <w:rsid w:val="004F41DE"/>
    <w:rsid w:val="004F4476"/>
    <w:rsid w:val="004F461B"/>
    <w:rsid w:val="004F4B27"/>
    <w:rsid w:val="004F4F30"/>
    <w:rsid w:val="004F50A0"/>
    <w:rsid w:val="004F6796"/>
    <w:rsid w:val="004F713B"/>
    <w:rsid w:val="004F7BBD"/>
    <w:rsid w:val="005014E4"/>
    <w:rsid w:val="00501E97"/>
    <w:rsid w:val="00503985"/>
    <w:rsid w:val="00503D34"/>
    <w:rsid w:val="00504094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93B"/>
    <w:rsid w:val="00522AD2"/>
    <w:rsid w:val="00522B0C"/>
    <w:rsid w:val="00523DB3"/>
    <w:rsid w:val="005264D3"/>
    <w:rsid w:val="00530162"/>
    <w:rsid w:val="00532382"/>
    <w:rsid w:val="00534370"/>
    <w:rsid w:val="00536DD7"/>
    <w:rsid w:val="00536F38"/>
    <w:rsid w:val="0053752D"/>
    <w:rsid w:val="00541053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2BD4"/>
    <w:rsid w:val="00575563"/>
    <w:rsid w:val="005758CF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483E"/>
    <w:rsid w:val="005A7139"/>
    <w:rsid w:val="005B09BE"/>
    <w:rsid w:val="005B2246"/>
    <w:rsid w:val="005B4A20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3E05"/>
    <w:rsid w:val="005C585D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4B6E"/>
    <w:rsid w:val="005F7140"/>
    <w:rsid w:val="00602271"/>
    <w:rsid w:val="006059D3"/>
    <w:rsid w:val="006128EC"/>
    <w:rsid w:val="006132E5"/>
    <w:rsid w:val="006145B6"/>
    <w:rsid w:val="00614DB2"/>
    <w:rsid w:val="00615A75"/>
    <w:rsid w:val="00616014"/>
    <w:rsid w:val="006163D9"/>
    <w:rsid w:val="00617BA3"/>
    <w:rsid w:val="00622119"/>
    <w:rsid w:val="006237B5"/>
    <w:rsid w:val="006248C3"/>
    <w:rsid w:val="00627246"/>
    <w:rsid w:val="006305AD"/>
    <w:rsid w:val="006320F7"/>
    <w:rsid w:val="00633836"/>
    <w:rsid w:val="00634997"/>
    <w:rsid w:val="00635628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176"/>
    <w:rsid w:val="00650FF1"/>
    <w:rsid w:val="00651B0E"/>
    <w:rsid w:val="0065229A"/>
    <w:rsid w:val="00654750"/>
    <w:rsid w:val="00657053"/>
    <w:rsid w:val="006577E7"/>
    <w:rsid w:val="00660E7A"/>
    <w:rsid w:val="00661915"/>
    <w:rsid w:val="00661D07"/>
    <w:rsid w:val="006626D7"/>
    <w:rsid w:val="00662AF7"/>
    <w:rsid w:val="00663A9C"/>
    <w:rsid w:val="006653A5"/>
    <w:rsid w:val="006662EC"/>
    <w:rsid w:val="006670AE"/>
    <w:rsid w:val="00667B40"/>
    <w:rsid w:val="00667EF4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65E8"/>
    <w:rsid w:val="006A7BAA"/>
    <w:rsid w:val="006B0648"/>
    <w:rsid w:val="006B0FC7"/>
    <w:rsid w:val="006B1BCB"/>
    <w:rsid w:val="006B3B72"/>
    <w:rsid w:val="006B48AE"/>
    <w:rsid w:val="006B4AC7"/>
    <w:rsid w:val="006B4E81"/>
    <w:rsid w:val="006B4F44"/>
    <w:rsid w:val="006C337A"/>
    <w:rsid w:val="006C3D26"/>
    <w:rsid w:val="006C5118"/>
    <w:rsid w:val="006C5885"/>
    <w:rsid w:val="006D034C"/>
    <w:rsid w:val="006D12F7"/>
    <w:rsid w:val="006D36EC"/>
    <w:rsid w:val="006D37DD"/>
    <w:rsid w:val="006D3E37"/>
    <w:rsid w:val="006E0DCC"/>
    <w:rsid w:val="006E0F8D"/>
    <w:rsid w:val="006E169A"/>
    <w:rsid w:val="006E2431"/>
    <w:rsid w:val="006E249B"/>
    <w:rsid w:val="006E3DB2"/>
    <w:rsid w:val="006E5762"/>
    <w:rsid w:val="006E64EB"/>
    <w:rsid w:val="006E6BD0"/>
    <w:rsid w:val="006F0D39"/>
    <w:rsid w:val="006F0EF3"/>
    <w:rsid w:val="006F31A6"/>
    <w:rsid w:val="006F3C22"/>
    <w:rsid w:val="006F3C64"/>
    <w:rsid w:val="006F41CD"/>
    <w:rsid w:val="006F5C2F"/>
    <w:rsid w:val="006F5F28"/>
    <w:rsid w:val="006F6B36"/>
    <w:rsid w:val="00702EFD"/>
    <w:rsid w:val="00703D7B"/>
    <w:rsid w:val="00705157"/>
    <w:rsid w:val="00705E25"/>
    <w:rsid w:val="0071052A"/>
    <w:rsid w:val="007114A7"/>
    <w:rsid w:val="00711B5E"/>
    <w:rsid w:val="00713990"/>
    <w:rsid w:val="00713AB5"/>
    <w:rsid w:val="00714459"/>
    <w:rsid w:val="00715FF1"/>
    <w:rsid w:val="00716697"/>
    <w:rsid w:val="0072026B"/>
    <w:rsid w:val="00721F22"/>
    <w:rsid w:val="00722A12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2580"/>
    <w:rsid w:val="0073269E"/>
    <w:rsid w:val="00733539"/>
    <w:rsid w:val="00733F65"/>
    <w:rsid w:val="00735427"/>
    <w:rsid w:val="00735EB6"/>
    <w:rsid w:val="007368A9"/>
    <w:rsid w:val="00736BAB"/>
    <w:rsid w:val="0074138C"/>
    <w:rsid w:val="00743B19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27EF"/>
    <w:rsid w:val="00763E6F"/>
    <w:rsid w:val="0077053D"/>
    <w:rsid w:val="00770585"/>
    <w:rsid w:val="00771831"/>
    <w:rsid w:val="00771FDD"/>
    <w:rsid w:val="00772C63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A360E"/>
    <w:rsid w:val="007A4AB2"/>
    <w:rsid w:val="007A4CB2"/>
    <w:rsid w:val="007A61F0"/>
    <w:rsid w:val="007B0102"/>
    <w:rsid w:val="007B0C96"/>
    <w:rsid w:val="007B2E32"/>
    <w:rsid w:val="007B3586"/>
    <w:rsid w:val="007B36DB"/>
    <w:rsid w:val="007B4B60"/>
    <w:rsid w:val="007B6B06"/>
    <w:rsid w:val="007C029A"/>
    <w:rsid w:val="007C1A37"/>
    <w:rsid w:val="007C3CF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8D9"/>
    <w:rsid w:val="007E3143"/>
    <w:rsid w:val="007E4B71"/>
    <w:rsid w:val="007E5CFB"/>
    <w:rsid w:val="007E5ED3"/>
    <w:rsid w:val="007E648C"/>
    <w:rsid w:val="007E678C"/>
    <w:rsid w:val="007E7D3B"/>
    <w:rsid w:val="007E7D90"/>
    <w:rsid w:val="007F1DD4"/>
    <w:rsid w:val="007F27A5"/>
    <w:rsid w:val="007F3DAE"/>
    <w:rsid w:val="007F3F82"/>
    <w:rsid w:val="007F49E4"/>
    <w:rsid w:val="007F5D63"/>
    <w:rsid w:val="00801BA7"/>
    <w:rsid w:val="0080202B"/>
    <w:rsid w:val="00807993"/>
    <w:rsid w:val="008079D0"/>
    <w:rsid w:val="0081348A"/>
    <w:rsid w:val="0081725D"/>
    <w:rsid w:val="008178B8"/>
    <w:rsid w:val="00817D69"/>
    <w:rsid w:val="00822138"/>
    <w:rsid w:val="00824F93"/>
    <w:rsid w:val="00825262"/>
    <w:rsid w:val="008274CA"/>
    <w:rsid w:val="00831156"/>
    <w:rsid w:val="0083136A"/>
    <w:rsid w:val="0083529E"/>
    <w:rsid w:val="00837196"/>
    <w:rsid w:val="0083746B"/>
    <w:rsid w:val="00840083"/>
    <w:rsid w:val="008420AC"/>
    <w:rsid w:val="00844321"/>
    <w:rsid w:val="00846940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F21"/>
    <w:rsid w:val="0087011F"/>
    <w:rsid w:val="008709CC"/>
    <w:rsid w:val="00871950"/>
    <w:rsid w:val="008727E4"/>
    <w:rsid w:val="00873FAA"/>
    <w:rsid w:val="00880366"/>
    <w:rsid w:val="00880711"/>
    <w:rsid w:val="00881B1A"/>
    <w:rsid w:val="00885228"/>
    <w:rsid w:val="00887589"/>
    <w:rsid w:val="00893373"/>
    <w:rsid w:val="00894624"/>
    <w:rsid w:val="00894F1A"/>
    <w:rsid w:val="008955A6"/>
    <w:rsid w:val="00896EDA"/>
    <w:rsid w:val="0089798C"/>
    <w:rsid w:val="008A1061"/>
    <w:rsid w:val="008A1C83"/>
    <w:rsid w:val="008A1CCE"/>
    <w:rsid w:val="008A2BB0"/>
    <w:rsid w:val="008A2BC2"/>
    <w:rsid w:val="008A4FE1"/>
    <w:rsid w:val="008A5099"/>
    <w:rsid w:val="008A6066"/>
    <w:rsid w:val="008B044C"/>
    <w:rsid w:val="008B2D69"/>
    <w:rsid w:val="008B3610"/>
    <w:rsid w:val="008B6286"/>
    <w:rsid w:val="008C1046"/>
    <w:rsid w:val="008C15F0"/>
    <w:rsid w:val="008C3524"/>
    <w:rsid w:val="008C46F4"/>
    <w:rsid w:val="008C4D02"/>
    <w:rsid w:val="008C526D"/>
    <w:rsid w:val="008C7E12"/>
    <w:rsid w:val="008C7E45"/>
    <w:rsid w:val="008D0688"/>
    <w:rsid w:val="008D2225"/>
    <w:rsid w:val="008D39D0"/>
    <w:rsid w:val="008D5DB6"/>
    <w:rsid w:val="008D67AF"/>
    <w:rsid w:val="008D7235"/>
    <w:rsid w:val="008E2998"/>
    <w:rsid w:val="008E57FF"/>
    <w:rsid w:val="008E6693"/>
    <w:rsid w:val="008F04D4"/>
    <w:rsid w:val="008F14E3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459C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18E9"/>
    <w:rsid w:val="00932099"/>
    <w:rsid w:val="0093269C"/>
    <w:rsid w:val="00934B14"/>
    <w:rsid w:val="0093559F"/>
    <w:rsid w:val="009356C5"/>
    <w:rsid w:val="00936142"/>
    <w:rsid w:val="0093730C"/>
    <w:rsid w:val="00941656"/>
    <w:rsid w:val="00942060"/>
    <w:rsid w:val="009444AC"/>
    <w:rsid w:val="0094584C"/>
    <w:rsid w:val="00950CDA"/>
    <w:rsid w:val="00951662"/>
    <w:rsid w:val="00952A19"/>
    <w:rsid w:val="00954D66"/>
    <w:rsid w:val="0095501D"/>
    <w:rsid w:val="009559B7"/>
    <w:rsid w:val="009603FB"/>
    <w:rsid w:val="0096098E"/>
    <w:rsid w:val="00961576"/>
    <w:rsid w:val="00963824"/>
    <w:rsid w:val="009663FB"/>
    <w:rsid w:val="009665CF"/>
    <w:rsid w:val="0096710D"/>
    <w:rsid w:val="0096754C"/>
    <w:rsid w:val="009705A7"/>
    <w:rsid w:val="009718A6"/>
    <w:rsid w:val="00973954"/>
    <w:rsid w:val="00973D87"/>
    <w:rsid w:val="00973DCA"/>
    <w:rsid w:val="00975A8D"/>
    <w:rsid w:val="00976C75"/>
    <w:rsid w:val="00976FE0"/>
    <w:rsid w:val="00983451"/>
    <w:rsid w:val="00984403"/>
    <w:rsid w:val="00984AA9"/>
    <w:rsid w:val="00985169"/>
    <w:rsid w:val="0098654A"/>
    <w:rsid w:val="009902AC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7D04"/>
    <w:rsid w:val="009C0D53"/>
    <w:rsid w:val="009C2048"/>
    <w:rsid w:val="009C536A"/>
    <w:rsid w:val="009C58DF"/>
    <w:rsid w:val="009C7526"/>
    <w:rsid w:val="009C7FD0"/>
    <w:rsid w:val="009D3253"/>
    <w:rsid w:val="009D429C"/>
    <w:rsid w:val="009D473F"/>
    <w:rsid w:val="009D53C5"/>
    <w:rsid w:val="009E3120"/>
    <w:rsid w:val="009E4514"/>
    <w:rsid w:val="009E7241"/>
    <w:rsid w:val="009E76E3"/>
    <w:rsid w:val="009F201F"/>
    <w:rsid w:val="009F26D2"/>
    <w:rsid w:val="009F6DF9"/>
    <w:rsid w:val="009F7CBA"/>
    <w:rsid w:val="00A008D9"/>
    <w:rsid w:val="00A00B14"/>
    <w:rsid w:val="00A0354F"/>
    <w:rsid w:val="00A036B2"/>
    <w:rsid w:val="00A03887"/>
    <w:rsid w:val="00A04024"/>
    <w:rsid w:val="00A0721C"/>
    <w:rsid w:val="00A078E7"/>
    <w:rsid w:val="00A1014C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6E1"/>
    <w:rsid w:val="00A25F74"/>
    <w:rsid w:val="00A261B4"/>
    <w:rsid w:val="00A2745B"/>
    <w:rsid w:val="00A3114E"/>
    <w:rsid w:val="00A31A69"/>
    <w:rsid w:val="00A34C9A"/>
    <w:rsid w:val="00A360B7"/>
    <w:rsid w:val="00A41830"/>
    <w:rsid w:val="00A441E0"/>
    <w:rsid w:val="00A45C08"/>
    <w:rsid w:val="00A45CF7"/>
    <w:rsid w:val="00A50FF6"/>
    <w:rsid w:val="00A53290"/>
    <w:rsid w:val="00A5445D"/>
    <w:rsid w:val="00A547FE"/>
    <w:rsid w:val="00A55513"/>
    <w:rsid w:val="00A55F0E"/>
    <w:rsid w:val="00A568FB"/>
    <w:rsid w:val="00A57068"/>
    <w:rsid w:val="00A61E14"/>
    <w:rsid w:val="00A668BC"/>
    <w:rsid w:val="00A66CFC"/>
    <w:rsid w:val="00A70DCE"/>
    <w:rsid w:val="00A71799"/>
    <w:rsid w:val="00A730A1"/>
    <w:rsid w:val="00A73FD4"/>
    <w:rsid w:val="00A75FCE"/>
    <w:rsid w:val="00A77CDB"/>
    <w:rsid w:val="00A834EE"/>
    <w:rsid w:val="00A8488B"/>
    <w:rsid w:val="00A90927"/>
    <w:rsid w:val="00A909E8"/>
    <w:rsid w:val="00A9106F"/>
    <w:rsid w:val="00A9195D"/>
    <w:rsid w:val="00A91C0F"/>
    <w:rsid w:val="00A91F19"/>
    <w:rsid w:val="00A925FE"/>
    <w:rsid w:val="00A92A85"/>
    <w:rsid w:val="00A94511"/>
    <w:rsid w:val="00A94E42"/>
    <w:rsid w:val="00A9729D"/>
    <w:rsid w:val="00AA0712"/>
    <w:rsid w:val="00AA3AD6"/>
    <w:rsid w:val="00AA5F3E"/>
    <w:rsid w:val="00AA7DB0"/>
    <w:rsid w:val="00AA7E90"/>
    <w:rsid w:val="00AB219F"/>
    <w:rsid w:val="00AB275B"/>
    <w:rsid w:val="00AB2F26"/>
    <w:rsid w:val="00AB76D9"/>
    <w:rsid w:val="00AC22E7"/>
    <w:rsid w:val="00AC2DD9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69C9"/>
    <w:rsid w:val="00AE08B8"/>
    <w:rsid w:val="00AE225A"/>
    <w:rsid w:val="00AE358C"/>
    <w:rsid w:val="00AE4A8A"/>
    <w:rsid w:val="00AE5081"/>
    <w:rsid w:val="00AE6674"/>
    <w:rsid w:val="00AF2A36"/>
    <w:rsid w:val="00AF37BD"/>
    <w:rsid w:val="00AF5E58"/>
    <w:rsid w:val="00AF75E9"/>
    <w:rsid w:val="00AF7E28"/>
    <w:rsid w:val="00B001BD"/>
    <w:rsid w:val="00B0171B"/>
    <w:rsid w:val="00B027CC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2DAC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6C59"/>
    <w:rsid w:val="00B37A65"/>
    <w:rsid w:val="00B40DB0"/>
    <w:rsid w:val="00B50D56"/>
    <w:rsid w:val="00B52308"/>
    <w:rsid w:val="00B571F4"/>
    <w:rsid w:val="00B576A8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0AEC"/>
    <w:rsid w:val="00B714D2"/>
    <w:rsid w:val="00B73825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2534"/>
    <w:rsid w:val="00B82874"/>
    <w:rsid w:val="00B83151"/>
    <w:rsid w:val="00B83641"/>
    <w:rsid w:val="00B846F3"/>
    <w:rsid w:val="00B85219"/>
    <w:rsid w:val="00B8588E"/>
    <w:rsid w:val="00B86FF1"/>
    <w:rsid w:val="00B90233"/>
    <w:rsid w:val="00B9051F"/>
    <w:rsid w:val="00B91C6D"/>
    <w:rsid w:val="00B921AA"/>
    <w:rsid w:val="00B92855"/>
    <w:rsid w:val="00B931C2"/>
    <w:rsid w:val="00B95576"/>
    <w:rsid w:val="00B95A9F"/>
    <w:rsid w:val="00B96205"/>
    <w:rsid w:val="00B96434"/>
    <w:rsid w:val="00B9654E"/>
    <w:rsid w:val="00B96AE2"/>
    <w:rsid w:val="00B96DD7"/>
    <w:rsid w:val="00B9725E"/>
    <w:rsid w:val="00BA09EE"/>
    <w:rsid w:val="00BA1B14"/>
    <w:rsid w:val="00BA544F"/>
    <w:rsid w:val="00BA748D"/>
    <w:rsid w:val="00BA7B95"/>
    <w:rsid w:val="00BB22E8"/>
    <w:rsid w:val="00BB3544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5CE"/>
    <w:rsid w:val="00BC5C71"/>
    <w:rsid w:val="00BC5EC8"/>
    <w:rsid w:val="00BC6BB7"/>
    <w:rsid w:val="00BC6C89"/>
    <w:rsid w:val="00BD125F"/>
    <w:rsid w:val="00BD252A"/>
    <w:rsid w:val="00BD26A6"/>
    <w:rsid w:val="00BD351C"/>
    <w:rsid w:val="00BD6BCE"/>
    <w:rsid w:val="00BD6F34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5C0E"/>
    <w:rsid w:val="00C067E6"/>
    <w:rsid w:val="00C06953"/>
    <w:rsid w:val="00C07B4D"/>
    <w:rsid w:val="00C07F48"/>
    <w:rsid w:val="00C112C2"/>
    <w:rsid w:val="00C16807"/>
    <w:rsid w:val="00C170FC"/>
    <w:rsid w:val="00C17AD2"/>
    <w:rsid w:val="00C22A61"/>
    <w:rsid w:val="00C231D2"/>
    <w:rsid w:val="00C23200"/>
    <w:rsid w:val="00C237A3"/>
    <w:rsid w:val="00C23CBB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15A8"/>
    <w:rsid w:val="00C418C0"/>
    <w:rsid w:val="00C4205D"/>
    <w:rsid w:val="00C430D5"/>
    <w:rsid w:val="00C44CFF"/>
    <w:rsid w:val="00C44FCF"/>
    <w:rsid w:val="00C4629C"/>
    <w:rsid w:val="00C46D1B"/>
    <w:rsid w:val="00C47577"/>
    <w:rsid w:val="00C47C98"/>
    <w:rsid w:val="00C5160B"/>
    <w:rsid w:val="00C52592"/>
    <w:rsid w:val="00C52F18"/>
    <w:rsid w:val="00C53D02"/>
    <w:rsid w:val="00C53F90"/>
    <w:rsid w:val="00C55D51"/>
    <w:rsid w:val="00C5695E"/>
    <w:rsid w:val="00C60B57"/>
    <w:rsid w:val="00C60DAE"/>
    <w:rsid w:val="00C616E6"/>
    <w:rsid w:val="00C61DBF"/>
    <w:rsid w:val="00C639A0"/>
    <w:rsid w:val="00C6527F"/>
    <w:rsid w:val="00C65F15"/>
    <w:rsid w:val="00C70670"/>
    <w:rsid w:val="00C719A4"/>
    <w:rsid w:val="00C72A30"/>
    <w:rsid w:val="00C731AA"/>
    <w:rsid w:val="00C738D4"/>
    <w:rsid w:val="00C75ECF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358B"/>
    <w:rsid w:val="00C950B0"/>
    <w:rsid w:val="00C95A18"/>
    <w:rsid w:val="00C979B4"/>
    <w:rsid w:val="00CA1F41"/>
    <w:rsid w:val="00CA43DE"/>
    <w:rsid w:val="00CA535A"/>
    <w:rsid w:val="00CA5F61"/>
    <w:rsid w:val="00CA7990"/>
    <w:rsid w:val="00CB15CD"/>
    <w:rsid w:val="00CB1CA2"/>
    <w:rsid w:val="00CB254B"/>
    <w:rsid w:val="00CB515F"/>
    <w:rsid w:val="00CB6AD1"/>
    <w:rsid w:val="00CB6B12"/>
    <w:rsid w:val="00CB70AF"/>
    <w:rsid w:val="00CC0AC6"/>
    <w:rsid w:val="00CC183F"/>
    <w:rsid w:val="00CC1ED6"/>
    <w:rsid w:val="00CC2407"/>
    <w:rsid w:val="00CC2919"/>
    <w:rsid w:val="00CC3259"/>
    <w:rsid w:val="00CC4DB8"/>
    <w:rsid w:val="00CD0152"/>
    <w:rsid w:val="00CD2DEE"/>
    <w:rsid w:val="00CD360C"/>
    <w:rsid w:val="00CD414E"/>
    <w:rsid w:val="00CD44D9"/>
    <w:rsid w:val="00CD5F43"/>
    <w:rsid w:val="00CD69B1"/>
    <w:rsid w:val="00CD7617"/>
    <w:rsid w:val="00CE12D2"/>
    <w:rsid w:val="00CE13FD"/>
    <w:rsid w:val="00CE2648"/>
    <w:rsid w:val="00CE46D5"/>
    <w:rsid w:val="00CE4D9F"/>
    <w:rsid w:val="00CE633B"/>
    <w:rsid w:val="00CF098B"/>
    <w:rsid w:val="00CF16C3"/>
    <w:rsid w:val="00CF21CF"/>
    <w:rsid w:val="00CF3A46"/>
    <w:rsid w:val="00CF3BAB"/>
    <w:rsid w:val="00CF3D52"/>
    <w:rsid w:val="00CF66C9"/>
    <w:rsid w:val="00CF6B1E"/>
    <w:rsid w:val="00CF70E8"/>
    <w:rsid w:val="00D00977"/>
    <w:rsid w:val="00D02889"/>
    <w:rsid w:val="00D02CCF"/>
    <w:rsid w:val="00D038C6"/>
    <w:rsid w:val="00D04520"/>
    <w:rsid w:val="00D0516E"/>
    <w:rsid w:val="00D06529"/>
    <w:rsid w:val="00D07A88"/>
    <w:rsid w:val="00D11EB4"/>
    <w:rsid w:val="00D14D30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319A0"/>
    <w:rsid w:val="00D32A9E"/>
    <w:rsid w:val="00D334DA"/>
    <w:rsid w:val="00D33E7B"/>
    <w:rsid w:val="00D36DBA"/>
    <w:rsid w:val="00D4152F"/>
    <w:rsid w:val="00D43419"/>
    <w:rsid w:val="00D43865"/>
    <w:rsid w:val="00D44C88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1592"/>
    <w:rsid w:val="00D619C4"/>
    <w:rsid w:val="00D6272F"/>
    <w:rsid w:val="00D628FE"/>
    <w:rsid w:val="00D62CBB"/>
    <w:rsid w:val="00D67164"/>
    <w:rsid w:val="00D731AA"/>
    <w:rsid w:val="00D75F0E"/>
    <w:rsid w:val="00D7622F"/>
    <w:rsid w:val="00D774BD"/>
    <w:rsid w:val="00D7763F"/>
    <w:rsid w:val="00D80865"/>
    <w:rsid w:val="00D808F0"/>
    <w:rsid w:val="00D80A70"/>
    <w:rsid w:val="00D81DA4"/>
    <w:rsid w:val="00D8263F"/>
    <w:rsid w:val="00D840E0"/>
    <w:rsid w:val="00D856B8"/>
    <w:rsid w:val="00D872AB"/>
    <w:rsid w:val="00D873BE"/>
    <w:rsid w:val="00D875A4"/>
    <w:rsid w:val="00D90C47"/>
    <w:rsid w:val="00D911D1"/>
    <w:rsid w:val="00D91D14"/>
    <w:rsid w:val="00D94ACD"/>
    <w:rsid w:val="00D96484"/>
    <w:rsid w:val="00D96B91"/>
    <w:rsid w:val="00D97718"/>
    <w:rsid w:val="00D977E9"/>
    <w:rsid w:val="00D97B96"/>
    <w:rsid w:val="00DA2C05"/>
    <w:rsid w:val="00DA4DA8"/>
    <w:rsid w:val="00DA7498"/>
    <w:rsid w:val="00DA7C40"/>
    <w:rsid w:val="00DB264C"/>
    <w:rsid w:val="00DB28B8"/>
    <w:rsid w:val="00DB49D4"/>
    <w:rsid w:val="00DB7B1D"/>
    <w:rsid w:val="00DB7D1F"/>
    <w:rsid w:val="00DB7F73"/>
    <w:rsid w:val="00DC095F"/>
    <w:rsid w:val="00DC1E31"/>
    <w:rsid w:val="00DC2052"/>
    <w:rsid w:val="00DC32F6"/>
    <w:rsid w:val="00DC3AB7"/>
    <w:rsid w:val="00DC6055"/>
    <w:rsid w:val="00DC6998"/>
    <w:rsid w:val="00DD11EC"/>
    <w:rsid w:val="00DD131A"/>
    <w:rsid w:val="00DD37B8"/>
    <w:rsid w:val="00DD5354"/>
    <w:rsid w:val="00DD5505"/>
    <w:rsid w:val="00DD617F"/>
    <w:rsid w:val="00DE0580"/>
    <w:rsid w:val="00DE0FB9"/>
    <w:rsid w:val="00DE0FE2"/>
    <w:rsid w:val="00DE336E"/>
    <w:rsid w:val="00DE4926"/>
    <w:rsid w:val="00DE4EE2"/>
    <w:rsid w:val="00DE4FF2"/>
    <w:rsid w:val="00DE62EF"/>
    <w:rsid w:val="00DF23B8"/>
    <w:rsid w:val="00DF385A"/>
    <w:rsid w:val="00DF6347"/>
    <w:rsid w:val="00DF7D3C"/>
    <w:rsid w:val="00E02076"/>
    <w:rsid w:val="00E04B0E"/>
    <w:rsid w:val="00E04E92"/>
    <w:rsid w:val="00E06C27"/>
    <w:rsid w:val="00E07405"/>
    <w:rsid w:val="00E10004"/>
    <w:rsid w:val="00E128B1"/>
    <w:rsid w:val="00E155F2"/>
    <w:rsid w:val="00E168CA"/>
    <w:rsid w:val="00E174F2"/>
    <w:rsid w:val="00E17F77"/>
    <w:rsid w:val="00E21A18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7C13"/>
    <w:rsid w:val="00E607A9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749"/>
    <w:rsid w:val="00E7570A"/>
    <w:rsid w:val="00E76DE3"/>
    <w:rsid w:val="00E77202"/>
    <w:rsid w:val="00E8077A"/>
    <w:rsid w:val="00E80C94"/>
    <w:rsid w:val="00E826D9"/>
    <w:rsid w:val="00E842AD"/>
    <w:rsid w:val="00E84B4C"/>
    <w:rsid w:val="00E85283"/>
    <w:rsid w:val="00E85299"/>
    <w:rsid w:val="00E8611C"/>
    <w:rsid w:val="00E877F8"/>
    <w:rsid w:val="00E90875"/>
    <w:rsid w:val="00E912F9"/>
    <w:rsid w:val="00E917C6"/>
    <w:rsid w:val="00EA10D7"/>
    <w:rsid w:val="00EA3F53"/>
    <w:rsid w:val="00EA49C1"/>
    <w:rsid w:val="00EA598F"/>
    <w:rsid w:val="00EA5B8C"/>
    <w:rsid w:val="00EA5D6C"/>
    <w:rsid w:val="00EA5F57"/>
    <w:rsid w:val="00EA5FE6"/>
    <w:rsid w:val="00EB0150"/>
    <w:rsid w:val="00EB0FE1"/>
    <w:rsid w:val="00EB193F"/>
    <w:rsid w:val="00EB1C91"/>
    <w:rsid w:val="00EB1D07"/>
    <w:rsid w:val="00EB279E"/>
    <w:rsid w:val="00EB4F0C"/>
    <w:rsid w:val="00EB523D"/>
    <w:rsid w:val="00EB7AFB"/>
    <w:rsid w:val="00EC0751"/>
    <w:rsid w:val="00EC438F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A16"/>
    <w:rsid w:val="00EF5D98"/>
    <w:rsid w:val="00EF6C8F"/>
    <w:rsid w:val="00EF6C90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2E3A"/>
    <w:rsid w:val="00F44FBE"/>
    <w:rsid w:val="00F478E4"/>
    <w:rsid w:val="00F5174E"/>
    <w:rsid w:val="00F51B74"/>
    <w:rsid w:val="00F52511"/>
    <w:rsid w:val="00F54732"/>
    <w:rsid w:val="00F55C71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081B"/>
    <w:rsid w:val="00FB1C7A"/>
    <w:rsid w:val="00FB6067"/>
    <w:rsid w:val="00FC2D56"/>
    <w:rsid w:val="00FC2F25"/>
    <w:rsid w:val="00FC3DBD"/>
    <w:rsid w:val="00FC4044"/>
    <w:rsid w:val="00FC7CDC"/>
    <w:rsid w:val="00FD2DE9"/>
    <w:rsid w:val="00FE1798"/>
    <w:rsid w:val="00FE189F"/>
    <w:rsid w:val="00FE37D2"/>
    <w:rsid w:val="00FE55C3"/>
    <w:rsid w:val="00FE5E6D"/>
    <w:rsid w:val="00FE6EF1"/>
    <w:rsid w:val="00FF043D"/>
    <w:rsid w:val="00FF06FD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3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74F9-1E1E-48D0-9895-58CC69E4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11689</TotalTime>
  <Pages>10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372</cp:revision>
  <cp:lastPrinted>2021-01-29T11:07:00Z</cp:lastPrinted>
  <dcterms:created xsi:type="dcterms:W3CDTF">2013-05-27T15:37:00Z</dcterms:created>
  <dcterms:modified xsi:type="dcterms:W3CDTF">2021-03-22T08:27:00Z</dcterms:modified>
</cp:coreProperties>
</file>